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30296" w14:textId="6AEB7DC0" w:rsidR="0019661A" w:rsidRPr="003B34F7" w:rsidRDefault="00987FB5" w:rsidP="0019661A">
      <w:pPr>
        <w:spacing w:after="24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Raport UOKiK </w:t>
      </w:r>
      <w:r w:rsidR="00423B87">
        <w:rPr>
          <w:rFonts w:cs="Arial"/>
          <w:sz w:val="32"/>
          <w:szCs w:val="32"/>
        </w:rPr>
        <w:t>–</w:t>
      </w:r>
      <w:r>
        <w:rPr>
          <w:rFonts w:cs="Arial"/>
          <w:sz w:val="32"/>
          <w:szCs w:val="32"/>
        </w:rPr>
        <w:t xml:space="preserve"> </w:t>
      </w:r>
      <w:r w:rsidR="001746FD">
        <w:rPr>
          <w:rFonts w:cs="Arial"/>
          <w:sz w:val="32"/>
          <w:szCs w:val="32"/>
        </w:rPr>
        <w:t>polski r</w:t>
      </w:r>
      <w:r w:rsidR="00423B87">
        <w:rPr>
          <w:rFonts w:cs="Arial"/>
          <w:sz w:val="32"/>
          <w:szCs w:val="32"/>
        </w:rPr>
        <w:t xml:space="preserve">ynek </w:t>
      </w:r>
      <w:r w:rsidR="00C06A2F">
        <w:rPr>
          <w:rFonts w:cs="Arial"/>
          <w:sz w:val="32"/>
          <w:szCs w:val="32"/>
        </w:rPr>
        <w:t>piwa i chmielu</w:t>
      </w:r>
    </w:p>
    <w:p w14:paraId="6CD7DC81" w14:textId="14B0258B" w:rsidR="001746FD" w:rsidRPr="00564B0B" w:rsidRDefault="001746FD" w:rsidP="00564B0B">
      <w:pPr>
        <w:pStyle w:val="Akapitzlist"/>
        <w:numPr>
          <w:ilvl w:val="0"/>
          <w:numId w:val="27"/>
        </w:numPr>
        <w:spacing w:after="240" w:line="360" w:lineRule="auto"/>
        <w:ind w:left="714" w:hanging="357"/>
        <w:jc w:val="both"/>
        <w:rPr>
          <w:rFonts w:cs="Arial"/>
          <w:b/>
          <w:sz w:val="22"/>
        </w:rPr>
      </w:pPr>
      <w:r w:rsidRPr="00564B0B">
        <w:rPr>
          <w:rFonts w:cs="Arial"/>
          <w:b/>
          <w:sz w:val="22"/>
        </w:rPr>
        <w:t xml:space="preserve">UOKiK zbadał charakterystykę, relacje i </w:t>
      </w:r>
      <w:r w:rsidR="009016F6">
        <w:rPr>
          <w:rFonts w:cs="Arial"/>
          <w:b/>
          <w:sz w:val="22"/>
        </w:rPr>
        <w:t xml:space="preserve">poziom konkurencji </w:t>
      </w:r>
      <w:r w:rsidR="000C3836">
        <w:rPr>
          <w:rFonts w:cs="Arial"/>
          <w:b/>
          <w:sz w:val="22"/>
        </w:rPr>
        <w:t xml:space="preserve">w </w:t>
      </w:r>
      <w:r w:rsidRPr="00564B0B">
        <w:rPr>
          <w:rFonts w:cs="Arial"/>
          <w:b/>
          <w:sz w:val="22"/>
        </w:rPr>
        <w:t>polskiej branży piwn</w:t>
      </w:r>
      <w:r w:rsidR="000C3836">
        <w:rPr>
          <w:rFonts w:cs="Arial"/>
          <w:b/>
          <w:sz w:val="22"/>
        </w:rPr>
        <w:t>ej i chmielarskiej.</w:t>
      </w:r>
    </w:p>
    <w:p w14:paraId="365A3D45" w14:textId="3DD593D6" w:rsidR="001746FD" w:rsidRPr="00564B0B" w:rsidRDefault="00E4301C" w:rsidP="00564B0B">
      <w:pPr>
        <w:pStyle w:val="Akapitzlist"/>
        <w:numPr>
          <w:ilvl w:val="0"/>
          <w:numId w:val="27"/>
        </w:numPr>
        <w:spacing w:after="240" w:line="360" w:lineRule="auto"/>
        <w:ind w:left="714" w:hanging="357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Jej n</w:t>
      </w:r>
      <w:r w:rsidR="001746FD" w:rsidRPr="00564B0B">
        <w:rPr>
          <w:rFonts w:cs="Arial"/>
          <w:b/>
          <w:sz w:val="22"/>
        </w:rPr>
        <w:t xml:space="preserve">ajwiększymi problemami </w:t>
      </w:r>
      <w:r>
        <w:rPr>
          <w:rFonts w:cs="Arial"/>
          <w:b/>
          <w:sz w:val="22"/>
        </w:rPr>
        <w:t>s</w:t>
      </w:r>
      <w:r w:rsidR="001746FD" w:rsidRPr="00564B0B">
        <w:rPr>
          <w:rFonts w:cs="Arial"/>
          <w:b/>
          <w:sz w:val="22"/>
        </w:rPr>
        <w:t>ą</w:t>
      </w:r>
      <w:r>
        <w:rPr>
          <w:rFonts w:cs="Arial"/>
          <w:b/>
          <w:sz w:val="22"/>
        </w:rPr>
        <w:t>:</w:t>
      </w:r>
      <w:r w:rsidR="001746FD" w:rsidRPr="00564B0B">
        <w:rPr>
          <w:rFonts w:cs="Arial"/>
          <w:b/>
          <w:sz w:val="22"/>
        </w:rPr>
        <w:t xml:space="preserve"> rozdrobnienie plantatorów i słabo rozwinięte przetwórstwo</w:t>
      </w:r>
      <w:r w:rsidR="004D7C0E">
        <w:rPr>
          <w:rFonts w:cs="Arial"/>
          <w:b/>
          <w:sz w:val="22"/>
        </w:rPr>
        <w:t xml:space="preserve"> chmielu</w:t>
      </w:r>
      <w:r w:rsidR="001746FD" w:rsidRPr="00564B0B">
        <w:rPr>
          <w:rFonts w:cs="Arial"/>
          <w:b/>
          <w:sz w:val="22"/>
        </w:rPr>
        <w:t xml:space="preserve">. </w:t>
      </w:r>
    </w:p>
    <w:p w14:paraId="468C1A46" w14:textId="5E2F01B7" w:rsidR="001746FD" w:rsidRPr="00564B0B" w:rsidRDefault="001746FD" w:rsidP="00564B0B">
      <w:pPr>
        <w:pStyle w:val="Akapitzlist"/>
        <w:numPr>
          <w:ilvl w:val="0"/>
          <w:numId w:val="27"/>
        </w:numPr>
        <w:spacing w:after="240" w:line="360" w:lineRule="auto"/>
        <w:ind w:left="714" w:hanging="357"/>
        <w:jc w:val="both"/>
        <w:rPr>
          <w:rFonts w:cs="Arial"/>
          <w:b/>
          <w:sz w:val="22"/>
        </w:rPr>
      </w:pPr>
      <w:r w:rsidRPr="00564B0B">
        <w:rPr>
          <w:rFonts w:cs="Arial"/>
          <w:b/>
          <w:sz w:val="22"/>
        </w:rPr>
        <w:t>W raporcie z badania, oprócz diagnozy</w:t>
      </w:r>
      <w:r w:rsidR="004D7C0E">
        <w:rPr>
          <w:rFonts w:cs="Arial"/>
          <w:b/>
          <w:sz w:val="22"/>
        </w:rPr>
        <w:t>,</w:t>
      </w:r>
      <w:r w:rsidRPr="00564B0B">
        <w:rPr>
          <w:rFonts w:cs="Arial"/>
          <w:b/>
          <w:sz w:val="22"/>
        </w:rPr>
        <w:t xml:space="preserve"> znalazły się rekomendacje dla branży </w:t>
      </w:r>
    </w:p>
    <w:p w14:paraId="4F155AC0" w14:textId="0E909ED9" w:rsidR="00D95BAD" w:rsidRPr="00D95BAD" w:rsidRDefault="0019661A" w:rsidP="001746FD">
      <w:pPr>
        <w:spacing w:after="240" w:line="360" w:lineRule="auto"/>
        <w:jc w:val="both"/>
        <w:rPr>
          <w:rFonts w:cs="Arial"/>
          <w:sz w:val="22"/>
        </w:rPr>
      </w:pPr>
      <w:r w:rsidRPr="0019661A">
        <w:rPr>
          <w:rFonts w:cs="Arial"/>
          <w:b/>
          <w:sz w:val="22"/>
        </w:rPr>
        <w:t xml:space="preserve">[Warszawa </w:t>
      </w:r>
      <w:r w:rsidR="003D7242">
        <w:rPr>
          <w:rFonts w:cs="Arial"/>
          <w:b/>
          <w:sz w:val="22"/>
        </w:rPr>
        <w:t>21</w:t>
      </w:r>
      <w:r w:rsidR="00101DDB">
        <w:rPr>
          <w:rFonts w:cs="Arial"/>
          <w:b/>
          <w:sz w:val="22"/>
        </w:rPr>
        <w:t xml:space="preserve"> </w:t>
      </w:r>
      <w:r w:rsidR="00574479">
        <w:rPr>
          <w:rFonts w:cs="Arial"/>
          <w:b/>
          <w:sz w:val="22"/>
        </w:rPr>
        <w:t>sierpnia</w:t>
      </w:r>
      <w:r w:rsidRPr="00BC2BCB">
        <w:rPr>
          <w:rFonts w:cs="Arial"/>
          <w:b/>
          <w:sz w:val="22"/>
        </w:rPr>
        <w:t xml:space="preserve"> 202</w:t>
      </w:r>
      <w:r w:rsidR="001C647B" w:rsidRPr="00BC2BCB">
        <w:rPr>
          <w:rFonts w:cs="Arial"/>
          <w:b/>
          <w:sz w:val="22"/>
        </w:rPr>
        <w:t>4</w:t>
      </w:r>
      <w:r w:rsidRPr="00BC2BCB">
        <w:rPr>
          <w:rFonts w:cs="Arial"/>
          <w:b/>
          <w:sz w:val="22"/>
        </w:rPr>
        <w:t xml:space="preserve"> r.]</w:t>
      </w:r>
      <w:r>
        <w:rPr>
          <w:rFonts w:cs="Arial"/>
          <w:sz w:val="22"/>
        </w:rPr>
        <w:t xml:space="preserve"> </w:t>
      </w:r>
      <w:r w:rsidR="00D95BAD" w:rsidRPr="00D95BAD">
        <w:rPr>
          <w:rFonts w:cs="Arial"/>
          <w:sz w:val="22"/>
        </w:rPr>
        <w:t xml:space="preserve">Według </w:t>
      </w:r>
      <w:hyperlink r:id="rId9" w:history="1">
        <w:r w:rsidR="00D95BAD" w:rsidRPr="00B30E6F">
          <w:rPr>
            <w:rStyle w:val="Hipercze"/>
            <w:rFonts w:cs="Arial"/>
            <w:sz w:val="22"/>
          </w:rPr>
          <w:t>ostatnich danych Eurostatu</w:t>
        </w:r>
      </w:hyperlink>
      <w:r w:rsidR="00D95BAD" w:rsidRPr="00D95BAD">
        <w:rPr>
          <w:rFonts w:cs="Arial"/>
          <w:sz w:val="22"/>
        </w:rPr>
        <w:t xml:space="preserve"> w naszym kraju powstaje więcej niż co dziesiąta półlitrowa butelka czy puszka unijnego piwa (ok. 3,7 mld litrów). Polska zajmuje pod tym względem trzecie miejsce w Unii Europejskiej </w:t>
      </w:r>
      <w:r w:rsidR="00ED0CE8">
        <w:rPr>
          <w:rFonts w:cs="Arial"/>
          <w:sz w:val="22"/>
        </w:rPr>
        <w:t>–</w:t>
      </w:r>
      <w:r w:rsidR="00D95BAD" w:rsidRPr="00D95BAD">
        <w:rPr>
          <w:rFonts w:cs="Arial"/>
          <w:sz w:val="22"/>
        </w:rPr>
        <w:t xml:space="preserve"> za Niemcami (7,6 mld litrów) i Hiszpanią (3,9 mld litrów). </w:t>
      </w:r>
      <w:r w:rsidR="002758FF">
        <w:rPr>
          <w:rFonts w:cs="Arial"/>
          <w:sz w:val="22"/>
        </w:rPr>
        <w:t>B</w:t>
      </w:r>
      <w:r w:rsidR="00E4301C">
        <w:rPr>
          <w:rFonts w:cs="Arial"/>
          <w:sz w:val="22"/>
        </w:rPr>
        <w:t>ranża</w:t>
      </w:r>
      <w:r w:rsidR="002758FF">
        <w:rPr>
          <w:rFonts w:cs="Arial"/>
          <w:sz w:val="22"/>
        </w:rPr>
        <w:t xml:space="preserve"> ta</w:t>
      </w:r>
      <w:r w:rsidR="00D95BAD" w:rsidRPr="00D95BAD">
        <w:rPr>
          <w:rFonts w:cs="Arial"/>
          <w:sz w:val="22"/>
        </w:rPr>
        <w:t xml:space="preserve"> przechodzi w ostatnich latach wyraźne zmiany. Zmienia się wysokość konsumpcji </w:t>
      </w:r>
      <w:r w:rsidR="00D95BAD">
        <w:rPr>
          <w:rFonts w:cs="Arial"/>
          <w:sz w:val="22"/>
        </w:rPr>
        <w:t>–</w:t>
      </w:r>
      <w:r w:rsidR="00D95BAD" w:rsidRPr="00D95BAD">
        <w:rPr>
          <w:rFonts w:cs="Arial"/>
          <w:sz w:val="22"/>
        </w:rPr>
        <w:t xml:space="preserve"> </w:t>
      </w:r>
      <w:r w:rsidR="008C765D">
        <w:rPr>
          <w:rFonts w:cs="Arial"/>
          <w:sz w:val="22"/>
        </w:rPr>
        <w:t xml:space="preserve">ta </w:t>
      </w:r>
      <w:r w:rsidR="00D34CA7">
        <w:rPr>
          <w:rFonts w:cs="Arial"/>
          <w:sz w:val="22"/>
        </w:rPr>
        <w:t xml:space="preserve">maleje </w:t>
      </w:r>
      <w:r w:rsidR="00D95BAD">
        <w:rPr>
          <w:rFonts w:cs="Arial"/>
          <w:sz w:val="22"/>
        </w:rPr>
        <w:t xml:space="preserve">od pięciu lat (w 2023 r. była niższa o </w:t>
      </w:r>
      <w:r w:rsidR="008C765D">
        <w:rPr>
          <w:rFonts w:cs="Arial"/>
          <w:sz w:val="22"/>
        </w:rPr>
        <w:t>2</w:t>
      </w:r>
      <w:r w:rsidR="00D95BAD">
        <w:rPr>
          <w:rFonts w:cs="Arial"/>
          <w:sz w:val="22"/>
        </w:rPr>
        <w:t xml:space="preserve">00 mln litrów </w:t>
      </w:r>
      <w:r w:rsidR="008C765D">
        <w:rPr>
          <w:rFonts w:cs="Arial"/>
          <w:sz w:val="22"/>
        </w:rPr>
        <w:t>w stosunku do 2022 r.).</w:t>
      </w:r>
      <w:r w:rsidR="00D95BAD" w:rsidRPr="00D95BAD">
        <w:rPr>
          <w:rFonts w:cs="Arial"/>
          <w:sz w:val="22"/>
        </w:rPr>
        <w:t xml:space="preserve"> </w:t>
      </w:r>
      <w:r w:rsidR="00D95BAD">
        <w:rPr>
          <w:rFonts w:cs="Arial"/>
          <w:sz w:val="22"/>
        </w:rPr>
        <w:t>Zmieniają się</w:t>
      </w:r>
      <w:r w:rsidR="00D95BAD" w:rsidRPr="00D95BAD">
        <w:rPr>
          <w:rFonts w:cs="Arial"/>
          <w:sz w:val="22"/>
        </w:rPr>
        <w:t xml:space="preserve"> wybory konsumentów </w:t>
      </w:r>
      <w:r w:rsidR="008C765D">
        <w:rPr>
          <w:rFonts w:cs="Arial"/>
          <w:sz w:val="22"/>
        </w:rPr>
        <w:t>– Polacy kupują mniej piw mocnych i tych z najwyższej półki ceno</w:t>
      </w:r>
      <w:bookmarkStart w:id="0" w:name="_GoBack"/>
      <w:bookmarkEnd w:id="0"/>
      <w:r w:rsidR="008C765D">
        <w:rPr>
          <w:rFonts w:cs="Arial"/>
          <w:sz w:val="22"/>
        </w:rPr>
        <w:t>wej</w:t>
      </w:r>
      <w:r w:rsidR="00D95BAD" w:rsidRPr="00D95BAD">
        <w:rPr>
          <w:rFonts w:cs="Arial"/>
          <w:sz w:val="22"/>
        </w:rPr>
        <w:t xml:space="preserve">. </w:t>
      </w:r>
      <w:r w:rsidR="00F3544E">
        <w:rPr>
          <w:rFonts w:cs="Arial"/>
          <w:sz w:val="22"/>
        </w:rPr>
        <w:t>P</w:t>
      </w:r>
      <w:r w:rsidR="00D95BAD" w:rsidRPr="00D95BAD">
        <w:rPr>
          <w:rFonts w:cs="Arial"/>
          <w:sz w:val="22"/>
        </w:rPr>
        <w:t>ojawiło się wielu nowych producentów</w:t>
      </w:r>
      <w:r w:rsidR="008C765D">
        <w:rPr>
          <w:rFonts w:cs="Arial"/>
          <w:sz w:val="22"/>
        </w:rPr>
        <w:t>, oferujących tzw. piwa kraftowe.</w:t>
      </w:r>
      <w:r w:rsidR="0006245C">
        <w:rPr>
          <w:rFonts w:cs="Arial"/>
          <w:sz w:val="22"/>
        </w:rPr>
        <w:t xml:space="preserve"> </w:t>
      </w:r>
      <w:r w:rsidR="00E4301C">
        <w:rPr>
          <w:rFonts w:cs="Arial"/>
          <w:sz w:val="22"/>
        </w:rPr>
        <w:t xml:space="preserve">Dlatego Prezes UOKiK postanowił </w:t>
      </w:r>
      <w:r w:rsidR="0006245C">
        <w:rPr>
          <w:rFonts w:cs="Arial"/>
          <w:sz w:val="22"/>
        </w:rPr>
        <w:t xml:space="preserve">przyjrzeć </w:t>
      </w:r>
      <w:r w:rsidR="00D34CA7">
        <w:rPr>
          <w:rFonts w:cs="Arial"/>
          <w:sz w:val="22"/>
        </w:rPr>
        <w:t xml:space="preserve">się </w:t>
      </w:r>
      <w:r w:rsidR="0006245C">
        <w:rPr>
          <w:rFonts w:cs="Arial"/>
          <w:sz w:val="22"/>
        </w:rPr>
        <w:t>funkcjonowaniu tego rynku i relacj</w:t>
      </w:r>
      <w:r w:rsidR="003A4A05">
        <w:rPr>
          <w:rFonts w:cs="Arial"/>
          <w:sz w:val="22"/>
        </w:rPr>
        <w:t>om</w:t>
      </w:r>
      <w:r w:rsidR="004D7C0E">
        <w:rPr>
          <w:rFonts w:cs="Arial"/>
          <w:sz w:val="22"/>
        </w:rPr>
        <w:t>,</w:t>
      </w:r>
      <w:r w:rsidR="0006245C">
        <w:rPr>
          <w:rFonts w:cs="Arial"/>
          <w:sz w:val="22"/>
        </w:rPr>
        <w:t xml:space="preserve"> jakie na nim panują</w:t>
      </w:r>
      <w:r w:rsidR="002758FF">
        <w:rPr>
          <w:rFonts w:cs="Arial"/>
          <w:sz w:val="22"/>
        </w:rPr>
        <w:t>.</w:t>
      </w:r>
      <w:r w:rsidR="0006245C">
        <w:rPr>
          <w:rFonts w:cs="Arial"/>
          <w:sz w:val="22"/>
        </w:rPr>
        <w:t xml:space="preserve"> </w:t>
      </w:r>
    </w:p>
    <w:p w14:paraId="2F4400F8" w14:textId="56A62781" w:rsidR="0006245C" w:rsidRPr="001E5612" w:rsidRDefault="00ED0CE8" w:rsidP="001E5612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–</w:t>
      </w:r>
      <w:r w:rsidR="008F170B">
        <w:rPr>
          <w:rFonts w:cs="Arial"/>
          <w:sz w:val="22"/>
        </w:rPr>
        <w:t xml:space="preserve"> </w:t>
      </w:r>
      <w:r w:rsidR="0072598A">
        <w:rPr>
          <w:rFonts w:cs="Arial"/>
          <w:sz w:val="22"/>
        </w:rPr>
        <w:t>P</w:t>
      </w:r>
      <w:r w:rsidR="0072598A" w:rsidRPr="00D95BAD">
        <w:rPr>
          <w:rFonts w:cs="Arial"/>
          <w:sz w:val="22"/>
        </w:rPr>
        <w:t>rzeprowadzi</w:t>
      </w:r>
      <w:r w:rsidR="0072598A">
        <w:rPr>
          <w:rFonts w:cs="Arial"/>
          <w:sz w:val="22"/>
        </w:rPr>
        <w:t>liśmy</w:t>
      </w:r>
      <w:r w:rsidR="008C765D">
        <w:rPr>
          <w:rFonts w:cs="Arial"/>
          <w:sz w:val="22"/>
        </w:rPr>
        <w:t xml:space="preserve"> badanie</w:t>
      </w:r>
      <w:r w:rsidR="00D95BAD" w:rsidRPr="00D95BAD">
        <w:rPr>
          <w:rFonts w:cs="Arial"/>
          <w:sz w:val="22"/>
        </w:rPr>
        <w:t xml:space="preserve">, zbierając informacje o funkcjonowaniu krajowego rynku piwa oraz surowców przeznaczonych do jego produkcji, zwłaszcza relacji między producentami rolnymi a </w:t>
      </w:r>
      <w:r w:rsidR="00D95BAD">
        <w:rPr>
          <w:rFonts w:cs="Arial"/>
          <w:sz w:val="22"/>
        </w:rPr>
        <w:t xml:space="preserve">pośrednikami i </w:t>
      </w:r>
      <w:r w:rsidR="00D95BAD" w:rsidRPr="00D95BAD">
        <w:rPr>
          <w:rFonts w:cs="Arial"/>
          <w:sz w:val="22"/>
        </w:rPr>
        <w:t xml:space="preserve">podmiotami wytwarzającymi </w:t>
      </w:r>
      <w:r w:rsidR="00D95BAD">
        <w:rPr>
          <w:rFonts w:cs="Arial"/>
          <w:sz w:val="22"/>
        </w:rPr>
        <w:t>oraz</w:t>
      </w:r>
      <w:r w:rsidR="00D95BAD" w:rsidRPr="00D95BAD">
        <w:rPr>
          <w:rFonts w:cs="Arial"/>
          <w:sz w:val="22"/>
        </w:rPr>
        <w:t xml:space="preserve"> oferującymi piwa.</w:t>
      </w:r>
      <w:r w:rsidR="008C765D">
        <w:rPr>
          <w:rFonts w:cs="Arial"/>
          <w:sz w:val="22"/>
        </w:rPr>
        <w:t xml:space="preserve"> Pod lupę </w:t>
      </w:r>
      <w:r w:rsidR="008C765D" w:rsidRPr="001E5612">
        <w:rPr>
          <w:rFonts w:cs="Arial"/>
          <w:sz w:val="22"/>
        </w:rPr>
        <w:t>wzię</w:t>
      </w:r>
      <w:r w:rsidR="0072598A">
        <w:rPr>
          <w:rFonts w:cs="Arial"/>
          <w:sz w:val="22"/>
        </w:rPr>
        <w:t>liśmy</w:t>
      </w:r>
      <w:r w:rsidR="008C765D" w:rsidRPr="001E5612">
        <w:rPr>
          <w:rFonts w:cs="Arial"/>
          <w:sz w:val="22"/>
        </w:rPr>
        <w:t xml:space="preserve"> kwestię stopnia koncentracji </w:t>
      </w:r>
      <w:r w:rsidR="00D347CD">
        <w:rPr>
          <w:rFonts w:cs="Arial"/>
          <w:sz w:val="22"/>
        </w:rPr>
        <w:t xml:space="preserve">rynku </w:t>
      </w:r>
      <w:r w:rsidR="00F3544E">
        <w:rPr>
          <w:rFonts w:cs="Arial"/>
          <w:sz w:val="22"/>
        </w:rPr>
        <w:t>czy</w:t>
      </w:r>
      <w:r w:rsidR="00F3544E" w:rsidRPr="001E5612">
        <w:rPr>
          <w:rFonts w:cs="Arial"/>
          <w:sz w:val="22"/>
        </w:rPr>
        <w:t xml:space="preserve"> </w:t>
      </w:r>
      <w:r w:rsidR="008C765D" w:rsidRPr="001E5612">
        <w:rPr>
          <w:rFonts w:cs="Arial"/>
          <w:sz w:val="22"/>
        </w:rPr>
        <w:t xml:space="preserve">dynamiki </w:t>
      </w:r>
      <w:r w:rsidR="004D7C0E">
        <w:rPr>
          <w:rFonts w:cs="Arial"/>
          <w:sz w:val="22"/>
        </w:rPr>
        <w:t xml:space="preserve">zmian </w:t>
      </w:r>
      <w:r w:rsidR="008C765D" w:rsidRPr="001E5612">
        <w:rPr>
          <w:rFonts w:cs="Arial"/>
          <w:sz w:val="22"/>
        </w:rPr>
        <w:t xml:space="preserve">cen. </w:t>
      </w:r>
      <w:r w:rsidR="0072598A">
        <w:rPr>
          <w:rFonts w:cs="Arial"/>
          <w:sz w:val="22"/>
        </w:rPr>
        <w:t>Przedstawiliśmy również rekomendacje dla branży – mówi Prezes UOKiK Tomasz Chróstny.</w:t>
      </w:r>
    </w:p>
    <w:p w14:paraId="4E6AB41D" w14:textId="7BFB809E" w:rsidR="001E5612" w:rsidRPr="001E5612" w:rsidRDefault="00286DD7" w:rsidP="001E5612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Adresatami badań było</w:t>
      </w:r>
      <w:r w:rsidR="00946DA3" w:rsidRPr="001E5612">
        <w:rPr>
          <w:rFonts w:cs="Arial"/>
          <w:sz w:val="22"/>
        </w:rPr>
        <w:t xml:space="preserve"> 16 wybranych browarów, w tym najwięksi wytwórcy piwa działający w kraju. Objęto nim również producentów, przetwórców i pośredników chmielu oraz słodownie, czyli głównych dostawców surowców </w:t>
      </w:r>
      <w:r w:rsidR="00D34CA7">
        <w:rPr>
          <w:rFonts w:cs="Arial"/>
          <w:sz w:val="22"/>
        </w:rPr>
        <w:t>do wytworzenia trunku</w:t>
      </w:r>
      <w:r w:rsidR="00946DA3" w:rsidRPr="001E5612">
        <w:rPr>
          <w:rFonts w:cs="Arial"/>
          <w:sz w:val="22"/>
        </w:rPr>
        <w:t xml:space="preserve">. </w:t>
      </w:r>
      <w:r w:rsidR="001E5612" w:rsidRPr="001E5612">
        <w:rPr>
          <w:rFonts w:cs="Arial"/>
          <w:sz w:val="22"/>
        </w:rPr>
        <w:t xml:space="preserve">Analizą objęto lata 2019-2022. </w:t>
      </w:r>
      <w:r w:rsidR="0072598A">
        <w:rPr>
          <w:rFonts w:cs="Arial"/>
          <w:sz w:val="22"/>
        </w:rPr>
        <w:t xml:space="preserve">Dla </w:t>
      </w:r>
      <w:r w:rsidR="001E5612" w:rsidRPr="001E5612">
        <w:rPr>
          <w:rFonts w:cs="Arial"/>
          <w:sz w:val="22"/>
        </w:rPr>
        <w:t xml:space="preserve">zobrazowania trendów uwzględniono również wcześniejsze lata, </w:t>
      </w:r>
      <w:r w:rsidR="00D34CA7">
        <w:rPr>
          <w:rFonts w:cs="Arial"/>
          <w:sz w:val="22"/>
        </w:rPr>
        <w:t xml:space="preserve">w tym pierwszy pełny </w:t>
      </w:r>
      <w:r w:rsidR="001E5612" w:rsidRPr="001E5612">
        <w:rPr>
          <w:rFonts w:cs="Arial"/>
          <w:sz w:val="22"/>
        </w:rPr>
        <w:t xml:space="preserve">rok członkostwa Polski w Unii Europejskiej. </w:t>
      </w:r>
    </w:p>
    <w:p w14:paraId="1B30A8D6" w14:textId="66F3A921" w:rsidR="00946DA3" w:rsidRPr="001E5612" w:rsidRDefault="001E5612" w:rsidP="001E5612">
      <w:pPr>
        <w:suppressAutoHyphens/>
        <w:spacing w:after="120" w:line="360" w:lineRule="auto"/>
        <w:jc w:val="both"/>
        <w:rPr>
          <w:rFonts w:cs="Arial"/>
          <w:sz w:val="22"/>
        </w:rPr>
      </w:pPr>
      <w:r w:rsidRPr="001E5612">
        <w:rPr>
          <w:rFonts w:cs="Arial"/>
          <w:sz w:val="22"/>
        </w:rPr>
        <w:t xml:space="preserve">Efektem jest </w:t>
      </w:r>
      <w:r w:rsidR="00564B0B" w:rsidRPr="00090153">
        <w:rPr>
          <w:rFonts w:cs="Arial"/>
          <w:sz w:val="22"/>
        </w:rPr>
        <w:t>„R</w:t>
      </w:r>
      <w:r w:rsidRPr="00090153">
        <w:rPr>
          <w:rFonts w:cs="Arial"/>
          <w:sz w:val="22"/>
        </w:rPr>
        <w:t xml:space="preserve">aport </w:t>
      </w:r>
      <w:r w:rsidR="00564B0B" w:rsidRPr="00090153">
        <w:rPr>
          <w:rFonts w:cs="Arial"/>
          <w:sz w:val="22"/>
        </w:rPr>
        <w:t>z badania krajowego</w:t>
      </w:r>
      <w:r w:rsidRPr="00090153">
        <w:rPr>
          <w:rFonts w:cs="Arial"/>
          <w:sz w:val="22"/>
        </w:rPr>
        <w:t xml:space="preserve"> rynku piwa i chmielu</w:t>
      </w:r>
      <w:r w:rsidR="00090153">
        <w:rPr>
          <w:rFonts w:cs="Arial"/>
          <w:sz w:val="22"/>
        </w:rPr>
        <w:t>”</w:t>
      </w:r>
      <w:r w:rsidRPr="001E5612">
        <w:rPr>
          <w:rFonts w:cs="Arial"/>
          <w:sz w:val="22"/>
        </w:rPr>
        <w:t>, który zawiera również rekomendacje zmian prawnych i systemowych.</w:t>
      </w:r>
    </w:p>
    <w:p w14:paraId="0C0DFFBB" w14:textId="77777777" w:rsidR="00946DA3" w:rsidRPr="00987FB5" w:rsidRDefault="00946DA3" w:rsidP="00946DA3">
      <w:pPr>
        <w:spacing w:after="240" w:line="360" w:lineRule="auto"/>
        <w:jc w:val="both"/>
        <w:rPr>
          <w:rFonts w:cs="Arial"/>
          <w:b/>
          <w:sz w:val="22"/>
        </w:rPr>
      </w:pPr>
      <w:r w:rsidRPr="008F12D4">
        <w:rPr>
          <w:rFonts w:cs="Arial"/>
          <w:b/>
          <w:sz w:val="22"/>
        </w:rPr>
        <w:t>Charakterystyka rynku</w:t>
      </w:r>
    </w:p>
    <w:p w14:paraId="10185BF7" w14:textId="2D4E181B" w:rsidR="00946DA3" w:rsidRPr="00377667" w:rsidRDefault="00946DA3" w:rsidP="00377667">
      <w:pPr>
        <w:spacing w:after="120" w:line="360" w:lineRule="auto"/>
        <w:jc w:val="both"/>
        <w:rPr>
          <w:rFonts w:cs="Arial"/>
          <w:sz w:val="22"/>
        </w:rPr>
      </w:pPr>
      <w:r w:rsidRPr="00377667">
        <w:rPr>
          <w:rFonts w:cs="Arial"/>
          <w:sz w:val="22"/>
        </w:rPr>
        <w:lastRenderedPageBreak/>
        <w:t>Na krajowym rynku piwa dominuje trzech wytwórców, którzy produkują piwa na skalę przemysłową</w:t>
      </w:r>
      <w:r w:rsidR="00377667" w:rsidRPr="00377667">
        <w:rPr>
          <w:rFonts w:cs="Arial"/>
          <w:sz w:val="22"/>
        </w:rPr>
        <w:t>. To</w:t>
      </w:r>
      <w:r w:rsidRPr="00377667">
        <w:rPr>
          <w:rFonts w:cs="Arial"/>
          <w:sz w:val="22"/>
        </w:rPr>
        <w:t xml:space="preserve"> Kompania Piwowarska (</w:t>
      </w:r>
      <w:r w:rsidR="00D34CA7">
        <w:rPr>
          <w:rFonts w:cs="Arial"/>
          <w:sz w:val="22"/>
        </w:rPr>
        <w:t xml:space="preserve">znana </w:t>
      </w:r>
      <w:r w:rsidR="00377667" w:rsidRPr="00377667">
        <w:rPr>
          <w:rFonts w:cs="Arial"/>
          <w:sz w:val="22"/>
        </w:rPr>
        <w:t>m.in</w:t>
      </w:r>
      <w:r w:rsidRPr="00377667">
        <w:rPr>
          <w:rFonts w:cs="Arial"/>
          <w:sz w:val="22"/>
        </w:rPr>
        <w:t xml:space="preserve">. </w:t>
      </w:r>
      <w:r w:rsidR="00D34CA7">
        <w:rPr>
          <w:rFonts w:cs="Arial"/>
          <w:sz w:val="22"/>
        </w:rPr>
        <w:t xml:space="preserve">z </w:t>
      </w:r>
      <w:r w:rsidRPr="00377667">
        <w:rPr>
          <w:rFonts w:cs="Arial"/>
          <w:sz w:val="22"/>
        </w:rPr>
        <w:t>piw</w:t>
      </w:r>
      <w:r w:rsidR="00D34CA7">
        <w:rPr>
          <w:rFonts w:cs="Arial"/>
          <w:sz w:val="22"/>
        </w:rPr>
        <w:t>a</w:t>
      </w:r>
      <w:r w:rsidRPr="00377667">
        <w:rPr>
          <w:rFonts w:cs="Arial"/>
          <w:sz w:val="22"/>
        </w:rPr>
        <w:t xml:space="preserve"> Lech, Tyskie, Żubr), Grupa Żywiec (Żywiec, Warka, Królewskie)</w:t>
      </w:r>
      <w:r w:rsidR="00377667" w:rsidRPr="00377667">
        <w:rPr>
          <w:rFonts w:cs="Arial"/>
          <w:sz w:val="22"/>
        </w:rPr>
        <w:t xml:space="preserve"> oraz</w:t>
      </w:r>
      <w:r w:rsidRPr="00377667">
        <w:rPr>
          <w:rFonts w:cs="Arial"/>
          <w:sz w:val="22"/>
        </w:rPr>
        <w:t xml:space="preserve"> Carlsberg Polska (Okocim czy Kasztelan). Łącznie </w:t>
      </w:r>
      <w:r w:rsidR="0072598A">
        <w:rPr>
          <w:rFonts w:cs="Arial"/>
          <w:sz w:val="22"/>
        </w:rPr>
        <w:t xml:space="preserve">te </w:t>
      </w:r>
      <w:r w:rsidRPr="00377667">
        <w:rPr>
          <w:rFonts w:cs="Arial"/>
          <w:sz w:val="22"/>
        </w:rPr>
        <w:t xml:space="preserve">podmioty odpowiadały </w:t>
      </w:r>
      <w:r w:rsidR="0072598A" w:rsidRPr="00377667">
        <w:rPr>
          <w:rFonts w:cs="Arial"/>
          <w:sz w:val="22"/>
        </w:rPr>
        <w:t xml:space="preserve">w 2022 r. </w:t>
      </w:r>
      <w:r w:rsidRPr="00377667">
        <w:rPr>
          <w:rFonts w:cs="Arial"/>
          <w:sz w:val="22"/>
        </w:rPr>
        <w:t>za ok</w:t>
      </w:r>
      <w:r w:rsidR="00377667" w:rsidRPr="00377667">
        <w:rPr>
          <w:rFonts w:cs="Arial"/>
          <w:sz w:val="22"/>
        </w:rPr>
        <w:t>.</w:t>
      </w:r>
      <w:r w:rsidRPr="00377667">
        <w:rPr>
          <w:rFonts w:cs="Arial"/>
          <w:sz w:val="22"/>
        </w:rPr>
        <w:t xml:space="preserve"> 80</w:t>
      </w:r>
      <w:r w:rsidR="00377667" w:rsidRPr="00377667">
        <w:rPr>
          <w:rFonts w:cs="Arial"/>
          <w:sz w:val="22"/>
        </w:rPr>
        <w:t xml:space="preserve"> proc.</w:t>
      </w:r>
      <w:r w:rsidRPr="00377667">
        <w:rPr>
          <w:rFonts w:cs="Arial"/>
          <w:sz w:val="22"/>
        </w:rPr>
        <w:t xml:space="preserve"> sprzedaży piwa w Polsce</w:t>
      </w:r>
      <w:r w:rsidR="00377667" w:rsidRPr="00377667">
        <w:rPr>
          <w:rFonts w:cs="Arial"/>
          <w:sz w:val="22"/>
        </w:rPr>
        <w:t xml:space="preserve"> – zarówno pod względem ilości</w:t>
      </w:r>
      <w:r w:rsidR="004D7C0E">
        <w:rPr>
          <w:rFonts w:cs="Arial"/>
          <w:sz w:val="22"/>
        </w:rPr>
        <w:t>,</w:t>
      </w:r>
      <w:r w:rsidR="00377667" w:rsidRPr="00377667">
        <w:rPr>
          <w:rFonts w:cs="Arial"/>
          <w:sz w:val="22"/>
        </w:rPr>
        <w:t xml:space="preserve"> jak i wartości</w:t>
      </w:r>
      <w:r w:rsidRPr="00377667">
        <w:rPr>
          <w:rFonts w:cs="Arial"/>
          <w:sz w:val="22"/>
        </w:rPr>
        <w:t xml:space="preserve">. Pozostałych 13 badanych wytwórców piwa – </w:t>
      </w:r>
      <w:r w:rsidR="00377667" w:rsidRPr="00377667">
        <w:rPr>
          <w:rFonts w:cs="Arial"/>
          <w:sz w:val="22"/>
        </w:rPr>
        <w:t>m.in</w:t>
      </w:r>
      <w:r w:rsidRPr="00377667">
        <w:rPr>
          <w:rFonts w:cs="Arial"/>
          <w:sz w:val="22"/>
        </w:rPr>
        <w:t xml:space="preserve">. </w:t>
      </w:r>
      <w:r w:rsidR="004D7C0E">
        <w:rPr>
          <w:rFonts w:cs="Arial"/>
          <w:sz w:val="22"/>
        </w:rPr>
        <w:t xml:space="preserve">tzw. </w:t>
      </w:r>
      <w:r w:rsidRPr="00377667">
        <w:rPr>
          <w:rFonts w:cs="Arial"/>
          <w:sz w:val="22"/>
        </w:rPr>
        <w:t xml:space="preserve">rzemieślniczych – wypracowało łącznie </w:t>
      </w:r>
      <w:r w:rsidR="00377667" w:rsidRPr="00377667">
        <w:rPr>
          <w:rFonts w:cs="Arial"/>
          <w:sz w:val="22"/>
        </w:rPr>
        <w:t>blisko</w:t>
      </w:r>
      <w:r w:rsidRPr="00377667">
        <w:rPr>
          <w:rFonts w:cs="Arial"/>
          <w:sz w:val="22"/>
        </w:rPr>
        <w:t xml:space="preserve"> 2</w:t>
      </w:r>
      <w:r w:rsidR="00377667" w:rsidRPr="00377667">
        <w:rPr>
          <w:rFonts w:cs="Arial"/>
          <w:sz w:val="22"/>
        </w:rPr>
        <w:t>0 proc.</w:t>
      </w:r>
      <w:r w:rsidRPr="00377667">
        <w:rPr>
          <w:rFonts w:cs="Arial"/>
          <w:sz w:val="22"/>
        </w:rPr>
        <w:t xml:space="preserve"> udziału w rynku, przy czym </w:t>
      </w:r>
      <w:r w:rsidR="00377667" w:rsidRPr="00377667">
        <w:rPr>
          <w:rFonts w:cs="Arial"/>
          <w:sz w:val="22"/>
        </w:rPr>
        <w:t>w tej grupie dominowały</w:t>
      </w:r>
      <w:r w:rsidRPr="00377667">
        <w:rPr>
          <w:rFonts w:cs="Arial"/>
          <w:sz w:val="22"/>
        </w:rPr>
        <w:t>: Van Pur S.A. (</w:t>
      </w:r>
      <w:r w:rsidR="00377667">
        <w:rPr>
          <w:rFonts w:cs="Arial"/>
          <w:sz w:val="22"/>
        </w:rPr>
        <w:t xml:space="preserve">m.in. </w:t>
      </w:r>
      <w:r w:rsidRPr="00377667">
        <w:rPr>
          <w:rFonts w:cs="Arial"/>
          <w:sz w:val="22"/>
        </w:rPr>
        <w:t xml:space="preserve">Łomża, Brok) </w:t>
      </w:r>
      <w:r w:rsidR="00377667" w:rsidRPr="00377667">
        <w:rPr>
          <w:rFonts w:cs="Arial"/>
          <w:sz w:val="22"/>
        </w:rPr>
        <w:t>oraz</w:t>
      </w:r>
      <w:r w:rsidRPr="00377667">
        <w:rPr>
          <w:rFonts w:cs="Arial"/>
          <w:sz w:val="22"/>
        </w:rPr>
        <w:t xml:space="preserve"> Perła – Browary Lubelskie S.A. (Perła, Zwierzyniec). </w:t>
      </w:r>
    </w:p>
    <w:p w14:paraId="09FE395A" w14:textId="77777777" w:rsidR="00377667" w:rsidRPr="001E5612" w:rsidRDefault="00946DA3" w:rsidP="001E5612">
      <w:pPr>
        <w:spacing w:after="120" w:line="360" w:lineRule="auto"/>
        <w:jc w:val="both"/>
        <w:rPr>
          <w:rFonts w:cs="Arial"/>
          <w:sz w:val="22"/>
        </w:rPr>
      </w:pPr>
      <w:r w:rsidRPr="001E5612">
        <w:rPr>
          <w:rFonts w:cs="Arial"/>
          <w:sz w:val="22"/>
        </w:rPr>
        <w:t>Mimo rosnącego zainteresowania piwami rzemieślniczymi</w:t>
      </w:r>
      <w:r w:rsidR="00377667" w:rsidRPr="001E5612">
        <w:rPr>
          <w:rFonts w:cs="Arial"/>
          <w:sz w:val="22"/>
        </w:rPr>
        <w:t xml:space="preserve"> (tzw. kraftowymi)</w:t>
      </w:r>
      <w:r w:rsidRPr="001E5612">
        <w:rPr>
          <w:rFonts w:cs="Arial"/>
          <w:sz w:val="22"/>
        </w:rPr>
        <w:t xml:space="preserve">, ich udział w strukturze sprzedaży piw ogółem w Polsce nie przekroczył kilku procent. </w:t>
      </w:r>
      <w:r w:rsidR="00377667" w:rsidRPr="001E5612">
        <w:rPr>
          <w:rFonts w:cs="Arial"/>
          <w:sz w:val="22"/>
        </w:rPr>
        <w:t xml:space="preserve">Może być to związane z </w:t>
      </w:r>
      <w:r w:rsidRPr="001E5612">
        <w:rPr>
          <w:rFonts w:cs="Arial"/>
          <w:sz w:val="22"/>
        </w:rPr>
        <w:t>w</w:t>
      </w:r>
      <w:r w:rsidR="00377667" w:rsidRPr="001E5612">
        <w:rPr>
          <w:rFonts w:cs="Arial"/>
          <w:sz w:val="22"/>
        </w:rPr>
        <w:t>yż</w:t>
      </w:r>
      <w:r w:rsidRPr="001E5612">
        <w:rPr>
          <w:rFonts w:cs="Arial"/>
          <w:sz w:val="22"/>
        </w:rPr>
        <w:t xml:space="preserve">szymi kosztami wytworzenia, a co za tym idzie </w:t>
      </w:r>
      <w:r w:rsidR="00377667" w:rsidRPr="001E5612">
        <w:rPr>
          <w:rFonts w:cs="Arial"/>
          <w:sz w:val="22"/>
        </w:rPr>
        <w:t xml:space="preserve">ceną </w:t>
      </w:r>
      <w:r w:rsidRPr="001E5612">
        <w:rPr>
          <w:rFonts w:cs="Arial"/>
          <w:sz w:val="22"/>
        </w:rPr>
        <w:t>wyższ</w:t>
      </w:r>
      <w:r w:rsidR="00377667" w:rsidRPr="001E5612">
        <w:rPr>
          <w:rFonts w:cs="Arial"/>
          <w:sz w:val="22"/>
        </w:rPr>
        <w:t>ą</w:t>
      </w:r>
      <w:r w:rsidRPr="001E5612">
        <w:rPr>
          <w:rFonts w:cs="Arial"/>
          <w:sz w:val="22"/>
        </w:rPr>
        <w:t xml:space="preserve"> niż </w:t>
      </w:r>
      <w:r w:rsidR="00377667" w:rsidRPr="001E5612">
        <w:rPr>
          <w:rFonts w:cs="Arial"/>
          <w:sz w:val="22"/>
        </w:rPr>
        <w:t>piw</w:t>
      </w:r>
      <w:r w:rsidRPr="001E5612">
        <w:rPr>
          <w:rFonts w:cs="Arial"/>
          <w:sz w:val="22"/>
        </w:rPr>
        <w:t xml:space="preserve"> </w:t>
      </w:r>
      <w:r w:rsidR="00377667" w:rsidRPr="001E5612">
        <w:rPr>
          <w:rFonts w:cs="Arial"/>
          <w:sz w:val="22"/>
        </w:rPr>
        <w:t>produkowanych na dużą skalę</w:t>
      </w:r>
      <w:r w:rsidRPr="001E5612">
        <w:rPr>
          <w:rFonts w:cs="Arial"/>
          <w:sz w:val="22"/>
        </w:rPr>
        <w:t xml:space="preserve">. </w:t>
      </w:r>
      <w:r w:rsidR="00377667" w:rsidRPr="001E5612">
        <w:rPr>
          <w:rFonts w:cs="Arial"/>
          <w:sz w:val="22"/>
        </w:rPr>
        <w:t xml:space="preserve">Wyższa jest więc także ich </w:t>
      </w:r>
      <w:r w:rsidRPr="001E5612">
        <w:rPr>
          <w:rFonts w:cs="Arial"/>
          <w:sz w:val="22"/>
        </w:rPr>
        <w:t xml:space="preserve">podatność na zmiany siły nabywczej konsumentów. </w:t>
      </w:r>
    </w:p>
    <w:p w14:paraId="118CBA98" w14:textId="2F9E7793" w:rsidR="00946DA3" w:rsidRPr="001E5612" w:rsidRDefault="00946DA3" w:rsidP="001E5612">
      <w:pPr>
        <w:spacing w:after="120" w:line="360" w:lineRule="auto"/>
        <w:jc w:val="both"/>
        <w:rPr>
          <w:rFonts w:cs="Arial"/>
          <w:sz w:val="22"/>
        </w:rPr>
      </w:pPr>
      <w:r w:rsidRPr="001E5612">
        <w:rPr>
          <w:rFonts w:cs="Arial"/>
          <w:sz w:val="22"/>
        </w:rPr>
        <w:t xml:space="preserve">W latach 2019-2022 wzrost cen piwa przełożył się na ograniczenie </w:t>
      </w:r>
      <w:r w:rsidR="004D7C0E">
        <w:rPr>
          <w:rFonts w:cs="Arial"/>
          <w:sz w:val="22"/>
        </w:rPr>
        <w:t xml:space="preserve">skali ich </w:t>
      </w:r>
      <w:r w:rsidRPr="001E5612">
        <w:rPr>
          <w:rFonts w:cs="Arial"/>
          <w:sz w:val="22"/>
        </w:rPr>
        <w:t>sprzedaży</w:t>
      </w:r>
      <w:r w:rsidR="00377667" w:rsidRPr="001E5612">
        <w:rPr>
          <w:rFonts w:cs="Arial"/>
          <w:sz w:val="22"/>
        </w:rPr>
        <w:t>. Ten trend w większym stopniu dotknął</w:t>
      </w:r>
      <w:r w:rsidRPr="001E5612">
        <w:rPr>
          <w:rFonts w:cs="Arial"/>
          <w:sz w:val="22"/>
        </w:rPr>
        <w:t xml:space="preserve"> </w:t>
      </w:r>
      <w:r w:rsidR="00377667" w:rsidRPr="001E5612">
        <w:rPr>
          <w:rFonts w:cs="Arial"/>
          <w:sz w:val="22"/>
        </w:rPr>
        <w:t>11</w:t>
      </w:r>
      <w:r w:rsidRPr="001E5612">
        <w:rPr>
          <w:rFonts w:cs="Arial"/>
          <w:sz w:val="22"/>
        </w:rPr>
        <w:t xml:space="preserve"> mniejszych browarów. </w:t>
      </w:r>
    </w:p>
    <w:p w14:paraId="5EDF24F8" w14:textId="306BA025" w:rsidR="00946DA3" w:rsidRPr="001E5612" w:rsidRDefault="00377667" w:rsidP="001E5612">
      <w:pPr>
        <w:spacing w:after="120" w:line="360" w:lineRule="auto"/>
        <w:jc w:val="both"/>
        <w:rPr>
          <w:rFonts w:cs="Arial"/>
          <w:sz w:val="22"/>
        </w:rPr>
      </w:pPr>
      <w:r w:rsidRPr="001E5612">
        <w:rPr>
          <w:rFonts w:cs="Arial"/>
          <w:sz w:val="22"/>
        </w:rPr>
        <w:t xml:space="preserve">Skala wzrostu cen piw w latach 2019-2022 </w:t>
      </w:r>
      <w:r w:rsidR="001E5612" w:rsidRPr="001E5612">
        <w:rPr>
          <w:rFonts w:cs="Arial"/>
          <w:sz w:val="22"/>
        </w:rPr>
        <w:t xml:space="preserve">była różna w poszczególnych browarach, ale </w:t>
      </w:r>
      <w:r w:rsidR="00946DA3" w:rsidRPr="001E5612">
        <w:rPr>
          <w:rFonts w:cs="Arial"/>
          <w:sz w:val="22"/>
        </w:rPr>
        <w:t>w większości przypadków był</w:t>
      </w:r>
      <w:r w:rsidR="001E5612" w:rsidRPr="001E5612">
        <w:rPr>
          <w:rFonts w:cs="Arial"/>
          <w:sz w:val="22"/>
        </w:rPr>
        <w:t>a</w:t>
      </w:r>
      <w:r w:rsidR="00946DA3" w:rsidRPr="001E5612">
        <w:rPr>
          <w:rFonts w:cs="Arial"/>
          <w:sz w:val="22"/>
        </w:rPr>
        <w:t xml:space="preserve"> </w:t>
      </w:r>
      <w:r w:rsidR="001E5612" w:rsidRPr="001E5612">
        <w:rPr>
          <w:rFonts w:cs="Arial"/>
          <w:sz w:val="22"/>
        </w:rPr>
        <w:t>niższa od</w:t>
      </w:r>
      <w:r w:rsidR="00946DA3" w:rsidRPr="001E5612">
        <w:rPr>
          <w:rFonts w:cs="Arial"/>
          <w:sz w:val="22"/>
        </w:rPr>
        <w:t xml:space="preserve"> wskaźnika inflacji. </w:t>
      </w:r>
      <w:r w:rsidR="001E5612" w:rsidRPr="001E5612">
        <w:rPr>
          <w:rFonts w:cs="Arial"/>
          <w:sz w:val="22"/>
        </w:rPr>
        <w:t>To z jednej strony efekt</w:t>
      </w:r>
      <w:r w:rsidR="00946DA3" w:rsidRPr="001E5612">
        <w:rPr>
          <w:rFonts w:cs="Arial"/>
          <w:sz w:val="22"/>
        </w:rPr>
        <w:t xml:space="preserve"> </w:t>
      </w:r>
      <w:r w:rsidR="001E5612" w:rsidRPr="001E5612">
        <w:rPr>
          <w:rFonts w:cs="Arial"/>
          <w:sz w:val="22"/>
        </w:rPr>
        <w:t>silnej</w:t>
      </w:r>
      <w:r w:rsidR="00946DA3" w:rsidRPr="001E5612">
        <w:rPr>
          <w:rFonts w:cs="Arial"/>
          <w:sz w:val="22"/>
        </w:rPr>
        <w:t xml:space="preserve"> rywalizacji między browarami, ale też presji ze strony sieci handlowych </w:t>
      </w:r>
      <w:r w:rsidR="001E5612" w:rsidRPr="001E5612">
        <w:rPr>
          <w:rFonts w:cs="Arial"/>
          <w:sz w:val="22"/>
        </w:rPr>
        <w:t>– o czym wspominali ankietowani</w:t>
      </w:r>
      <w:r w:rsidR="00946DA3" w:rsidRPr="001E5612">
        <w:rPr>
          <w:rFonts w:cs="Arial"/>
          <w:sz w:val="22"/>
        </w:rPr>
        <w:t xml:space="preserve">. </w:t>
      </w:r>
    </w:p>
    <w:p w14:paraId="319A306F" w14:textId="5548F20D" w:rsidR="00946DA3" w:rsidRDefault="001E5612" w:rsidP="001E5612">
      <w:pPr>
        <w:suppressAutoHyphens/>
        <w:spacing w:after="120" w:line="360" w:lineRule="auto"/>
        <w:jc w:val="both"/>
        <w:rPr>
          <w:rFonts w:cs="Arial"/>
          <w:sz w:val="22"/>
        </w:rPr>
      </w:pPr>
      <w:r w:rsidRPr="001E5612">
        <w:rPr>
          <w:rFonts w:cs="Arial"/>
          <w:sz w:val="22"/>
        </w:rPr>
        <w:t>Większość b</w:t>
      </w:r>
      <w:r w:rsidR="00946DA3" w:rsidRPr="001E5612">
        <w:rPr>
          <w:rFonts w:cs="Arial"/>
          <w:sz w:val="22"/>
        </w:rPr>
        <w:t>rowar</w:t>
      </w:r>
      <w:r w:rsidRPr="001E5612">
        <w:rPr>
          <w:rFonts w:cs="Arial"/>
          <w:sz w:val="22"/>
        </w:rPr>
        <w:t>ów</w:t>
      </w:r>
      <w:r w:rsidR="00946DA3" w:rsidRPr="001E5612">
        <w:rPr>
          <w:rFonts w:cs="Arial"/>
          <w:sz w:val="22"/>
        </w:rPr>
        <w:t xml:space="preserve"> podkreślił</w:t>
      </w:r>
      <w:r w:rsidRPr="001E5612">
        <w:rPr>
          <w:rFonts w:cs="Arial"/>
          <w:sz w:val="22"/>
        </w:rPr>
        <w:t>a</w:t>
      </w:r>
      <w:r w:rsidR="00946DA3" w:rsidRPr="001E5612">
        <w:rPr>
          <w:rFonts w:cs="Arial"/>
          <w:sz w:val="22"/>
        </w:rPr>
        <w:t xml:space="preserve"> intensywność konkurencji na krajowym rynku chmielu. </w:t>
      </w:r>
      <w:r w:rsidRPr="001E5612">
        <w:rPr>
          <w:rFonts w:cs="Arial"/>
          <w:sz w:val="22"/>
        </w:rPr>
        <w:t>Jednocześnie</w:t>
      </w:r>
      <w:r w:rsidR="00946DA3" w:rsidRPr="001E5612">
        <w:rPr>
          <w:rFonts w:cs="Arial"/>
          <w:sz w:val="22"/>
        </w:rPr>
        <w:t xml:space="preserve"> najwięksi producenci piwa w Polsce w dużej mierze zaopatrywali się w asortyment chmielowy za granicą. </w:t>
      </w:r>
      <w:r>
        <w:rPr>
          <w:rFonts w:cs="Arial"/>
          <w:sz w:val="22"/>
        </w:rPr>
        <w:t xml:space="preserve">Mimo że ceny polskiego chmielu </w:t>
      </w:r>
      <w:r w:rsidR="00F3544E">
        <w:rPr>
          <w:rFonts w:cs="Arial"/>
          <w:sz w:val="22"/>
        </w:rPr>
        <w:t xml:space="preserve">były </w:t>
      </w:r>
      <w:r>
        <w:rPr>
          <w:rFonts w:cs="Arial"/>
          <w:sz w:val="22"/>
        </w:rPr>
        <w:t>niższe niż u unijnej konkurencji.</w:t>
      </w:r>
    </w:p>
    <w:p w14:paraId="7D2DAD80" w14:textId="3CA668E8" w:rsidR="006E559F" w:rsidRPr="006E559F" w:rsidRDefault="006E559F" w:rsidP="001E5612">
      <w:pPr>
        <w:suppressAutoHyphens/>
        <w:spacing w:after="120" w:line="36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Relacje między uczestnikami rynku</w:t>
      </w:r>
    </w:p>
    <w:p w14:paraId="274A3F9F" w14:textId="59DA0D63" w:rsidR="006E559F" w:rsidRPr="006E559F" w:rsidRDefault="006E559F" w:rsidP="006E559F">
      <w:pPr>
        <w:suppressAutoHyphens/>
        <w:spacing w:after="120" w:line="360" w:lineRule="auto"/>
        <w:jc w:val="both"/>
        <w:rPr>
          <w:rFonts w:cs="Arial"/>
          <w:sz w:val="22"/>
        </w:rPr>
      </w:pPr>
      <w:r w:rsidRPr="006E559F">
        <w:rPr>
          <w:rFonts w:cs="Arial"/>
          <w:sz w:val="22"/>
        </w:rPr>
        <w:t xml:space="preserve">Polski rynek chmielu i piwa funkcjonuje </w:t>
      </w:r>
      <w:r w:rsidR="004D7C0E">
        <w:rPr>
          <w:rFonts w:cs="Arial"/>
          <w:sz w:val="22"/>
        </w:rPr>
        <w:t xml:space="preserve">generalnie </w:t>
      </w:r>
      <w:r w:rsidRPr="006E559F">
        <w:rPr>
          <w:rFonts w:cs="Arial"/>
          <w:sz w:val="22"/>
        </w:rPr>
        <w:t xml:space="preserve">w formule plantator – pośrednik lub przetwórca – producent piwa. </w:t>
      </w:r>
    </w:p>
    <w:p w14:paraId="66778177" w14:textId="6A7ABEF4" w:rsidR="006E559F" w:rsidRPr="006E559F" w:rsidRDefault="006E559F" w:rsidP="006E559F">
      <w:pPr>
        <w:suppressAutoHyphens/>
        <w:spacing w:after="120" w:line="360" w:lineRule="auto"/>
        <w:jc w:val="both"/>
        <w:rPr>
          <w:rFonts w:cs="Arial"/>
          <w:sz w:val="22"/>
        </w:rPr>
      </w:pPr>
      <w:r w:rsidRPr="006E559F">
        <w:rPr>
          <w:rFonts w:cs="Arial"/>
          <w:sz w:val="22"/>
        </w:rPr>
        <w:t xml:space="preserve">Ankietowane browary pozyskiwały </w:t>
      </w:r>
      <w:r w:rsidR="0072598A">
        <w:rPr>
          <w:rFonts w:cs="Arial"/>
          <w:sz w:val="22"/>
        </w:rPr>
        <w:t>krajowy chmiel</w:t>
      </w:r>
      <w:r w:rsidRPr="006E559F">
        <w:rPr>
          <w:rFonts w:cs="Arial"/>
          <w:sz w:val="22"/>
        </w:rPr>
        <w:t xml:space="preserve"> głównie od przetwórców i pośredników. Robiły to przede wszystkim na podstawie umów długoterminowych. Sporadycznie dokonywane były transakcje </w:t>
      </w:r>
      <w:r w:rsidRPr="006E559F">
        <w:rPr>
          <w:rFonts w:cs="Arial"/>
          <w:i/>
          <w:sz w:val="22"/>
        </w:rPr>
        <w:t>ad hoc</w:t>
      </w:r>
      <w:r w:rsidRPr="006E559F">
        <w:rPr>
          <w:rFonts w:cs="Arial"/>
          <w:sz w:val="22"/>
        </w:rPr>
        <w:t xml:space="preserve">, w których podstawą realizacji zamówienia były np. wiadomości email czy internetowe platformy zakupowe. </w:t>
      </w:r>
    </w:p>
    <w:p w14:paraId="11AE8FBE" w14:textId="01FC7581" w:rsidR="006E559F" w:rsidRPr="006E559F" w:rsidRDefault="006E559F" w:rsidP="006E559F">
      <w:pPr>
        <w:suppressAutoHyphens/>
        <w:spacing w:after="120" w:line="360" w:lineRule="auto"/>
        <w:jc w:val="both"/>
        <w:rPr>
          <w:rFonts w:cs="Arial"/>
          <w:sz w:val="22"/>
        </w:rPr>
      </w:pPr>
      <w:r w:rsidRPr="006E559F">
        <w:rPr>
          <w:rFonts w:cs="Arial"/>
          <w:sz w:val="22"/>
        </w:rPr>
        <w:lastRenderedPageBreak/>
        <w:t xml:space="preserve">Krajowi pośrednicy nabywali chmiel świeży </w:t>
      </w:r>
      <w:r w:rsidR="00ED0CE8">
        <w:rPr>
          <w:rFonts w:cs="Arial"/>
          <w:sz w:val="22"/>
        </w:rPr>
        <w:t>lub</w:t>
      </w:r>
      <w:r w:rsidR="00ED0CE8" w:rsidRPr="006E559F">
        <w:rPr>
          <w:rFonts w:cs="Arial"/>
          <w:sz w:val="22"/>
        </w:rPr>
        <w:t xml:space="preserve"> </w:t>
      </w:r>
      <w:r w:rsidRPr="006E559F">
        <w:rPr>
          <w:rFonts w:cs="Arial"/>
          <w:sz w:val="22"/>
        </w:rPr>
        <w:t xml:space="preserve">granulowany głównie na podstawie zamówień </w:t>
      </w:r>
      <w:r w:rsidRPr="006E559F">
        <w:rPr>
          <w:rFonts w:cs="Arial"/>
          <w:i/>
          <w:sz w:val="22"/>
        </w:rPr>
        <w:t>ad hoc</w:t>
      </w:r>
      <w:r w:rsidRPr="006E559F">
        <w:rPr>
          <w:rFonts w:cs="Arial"/>
          <w:sz w:val="22"/>
        </w:rPr>
        <w:t xml:space="preserve"> od innych pośredników, nierzadko bez podpisywania umów. Przetwórcy – dostawcy dla browarów – kupowali chmiel surowy prawie wyłącznie na podstawie kontraktacji z plantatorami.</w:t>
      </w:r>
    </w:p>
    <w:p w14:paraId="3E2B8997" w14:textId="6E559A97" w:rsidR="006E559F" w:rsidRDefault="00ED0CE8" w:rsidP="001E5612">
      <w:pPr>
        <w:suppressAutoHyphens/>
        <w:spacing w:after="12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–</w:t>
      </w:r>
      <w:r w:rsidR="006E559F" w:rsidRPr="006E559F">
        <w:rPr>
          <w:rFonts w:cs="Arial"/>
          <w:sz w:val="22"/>
        </w:rPr>
        <w:t xml:space="preserve"> Przeprowadzając badanie</w:t>
      </w:r>
      <w:r>
        <w:rPr>
          <w:rFonts w:cs="Arial"/>
          <w:sz w:val="22"/>
        </w:rPr>
        <w:t>,</w:t>
      </w:r>
      <w:r w:rsidR="006E559F" w:rsidRPr="006E559F">
        <w:rPr>
          <w:rFonts w:cs="Arial"/>
          <w:sz w:val="22"/>
        </w:rPr>
        <w:t xml:space="preserve"> szczególną uwagę zwracaliśmy na potencjalne nieprawidłowości w zakresie możliwości aneksowania umów, sposobów kształtowania cen czy terminów płatności za zrealizowane dostawy. </w:t>
      </w:r>
      <w:r w:rsidR="00157E9A">
        <w:rPr>
          <w:rFonts w:cs="Arial"/>
          <w:sz w:val="22"/>
        </w:rPr>
        <w:t>Będziemy analizować te zagadnienia pod kątem podjęcia możliwych działań</w:t>
      </w:r>
      <w:r>
        <w:rPr>
          <w:rFonts w:cs="Arial"/>
          <w:sz w:val="22"/>
        </w:rPr>
        <w:t>,</w:t>
      </w:r>
      <w:r w:rsidR="00157E9A">
        <w:rPr>
          <w:rFonts w:cs="Arial"/>
          <w:sz w:val="22"/>
        </w:rPr>
        <w:t xml:space="preserve"> np. w ramach kompetencji związanych ze zwalczaniem nieuczciwego wykorzystywania przewagi kontraktowej </w:t>
      </w:r>
      <w:r w:rsidR="006E559F" w:rsidRPr="006E559F">
        <w:rPr>
          <w:rFonts w:cs="Arial"/>
          <w:sz w:val="22"/>
        </w:rPr>
        <w:t xml:space="preserve">– </w:t>
      </w:r>
      <w:r w:rsidR="00157E9A">
        <w:rPr>
          <w:rFonts w:cs="Arial"/>
          <w:sz w:val="22"/>
        </w:rPr>
        <w:t>mówi Prezes UOKiK Tomasz Chróstny.</w:t>
      </w:r>
      <w:r w:rsidR="006E559F" w:rsidRPr="006E559F">
        <w:rPr>
          <w:rFonts w:cs="Arial"/>
          <w:sz w:val="22"/>
        </w:rPr>
        <w:t xml:space="preserve"> </w:t>
      </w:r>
    </w:p>
    <w:p w14:paraId="284D635E" w14:textId="76901181" w:rsidR="008F12D4" w:rsidRPr="008F12D4" w:rsidRDefault="008F12D4" w:rsidP="008F12D4">
      <w:pPr>
        <w:suppressAutoHyphens/>
        <w:spacing w:after="120" w:line="360" w:lineRule="auto"/>
        <w:jc w:val="both"/>
        <w:rPr>
          <w:rFonts w:cs="Arial"/>
          <w:sz w:val="22"/>
        </w:rPr>
      </w:pPr>
      <w:r w:rsidRPr="008F12D4">
        <w:rPr>
          <w:rFonts w:cs="Arial"/>
          <w:sz w:val="22"/>
        </w:rPr>
        <w:t>Jednym z problemów relacji na rynku piwa, na które wskazywali producenci</w:t>
      </w:r>
      <w:r w:rsidR="004D7C0E">
        <w:rPr>
          <w:rFonts w:cs="Arial"/>
          <w:sz w:val="22"/>
        </w:rPr>
        <w:t>,</w:t>
      </w:r>
      <w:r w:rsidRPr="008F12D4">
        <w:rPr>
          <w:rFonts w:cs="Arial"/>
          <w:sz w:val="22"/>
        </w:rPr>
        <w:t xml:space="preserve"> jest rosnąca siła sieci handlowych, sojuszy zakupowych, które </w:t>
      </w:r>
      <w:r w:rsidR="004D7C0E">
        <w:rPr>
          <w:rFonts w:cs="Arial"/>
          <w:sz w:val="22"/>
        </w:rPr>
        <w:t>wywierają</w:t>
      </w:r>
      <w:r w:rsidR="004D7C0E" w:rsidRPr="008F12D4">
        <w:rPr>
          <w:rFonts w:cs="Arial"/>
          <w:sz w:val="22"/>
        </w:rPr>
        <w:t xml:space="preserve"> </w:t>
      </w:r>
      <w:r w:rsidRPr="008F12D4">
        <w:rPr>
          <w:rFonts w:cs="Arial"/>
          <w:sz w:val="22"/>
        </w:rPr>
        <w:t xml:space="preserve">presję na obniżanie cen pomimo wzrostu kosztów wytwarzania. </w:t>
      </w:r>
    </w:p>
    <w:p w14:paraId="205B9D67" w14:textId="77777777" w:rsidR="000D72EC" w:rsidRPr="00946DA3" w:rsidRDefault="000D72EC" w:rsidP="000D72EC">
      <w:pPr>
        <w:spacing w:after="240" w:line="360" w:lineRule="auto"/>
        <w:jc w:val="both"/>
        <w:rPr>
          <w:rFonts w:cs="Arial"/>
          <w:b/>
          <w:sz w:val="22"/>
        </w:rPr>
      </w:pPr>
      <w:r w:rsidRPr="006E559F">
        <w:rPr>
          <w:rFonts w:cs="Arial"/>
          <w:b/>
          <w:sz w:val="22"/>
        </w:rPr>
        <w:t>Plantatorzy i przetwórcy chmielu</w:t>
      </w:r>
    </w:p>
    <w:p w14:paraId="4FE31B02" w14:textId="23375136" w:rsidR="000D72EC" w:rsidRPr="006E559F" w:rsidRDefault="000D72EC" w:rsidP="006E559F">
      <w:pPr>
        <w:suppressAutoHyphens/>
        <w:spacing w:after="120" w:line="360" w:lineRule="auto"/>
        <w:jc w:val="both"/>
        <w:rPr>
          <w:rFonts w:cs="Arial"/>
          <w:sz w:val="22"/>
        </w:rPr>
      </w:pPr>
      <w:r w:rsidRPr="006E559F">
        <w:rPr>
          <w:rFonts w:cs="Arial"/>
          <w:sz w:val="22"/>
        </w:rPr>
        <w:t>Relatywnie najsłabszą grupą na rynku chmielu i piwa w Polsce są plantatorzy. Ich pozycja jest słabsza nie tylko w stosunku do innych uczestników polskiego rynku, ale też w odniesieniu do konkurentów z Europy.</w:t>
      </w:r>
      <w:bookmarkStart w:id="1" w:name="_Hlk171610357"/>
      <w:r w:rsidRPr="006E559F">
        <w:rPr>
          <w:rFonts w:cs="Arial"/>
          <w:sz w:val="22"/>
        </w:rPr>
        <w:t xml:space="preserve"> Statystyczna plantacja chmielu w </w:t>
      </w:r>
      <w:r w:rsidR="005279BD">
        <w:rPr>
          <w:rFonts w:cs="Arial"/>
          <w:sz w:val="22"/>
        </w:rPr>
        <w:t>kraju</w:t>
      </w:r>
      <w:r w:rsidR="005279BD" w:rsidRPr="006E559F">
        <w:rPr>
          <w:rFonts w:cs="Arial"/>
          <w:sz w:val="22"/>
        </w:rPr>
        <w:t xml:space="preserve"> </w:t>
      </w:r>
      <w:r w:rsidRPr="006E559F">
        <w:rPr>
          <w:rFonts w:cs="Arial"/>
          <w:sz w:val="22"/>
        </w:rPr>
        <w:t xml:space="preserve">jest kilkukrotnie mniejsza niż </w:t>
      </w:r>
      <w:r w:rsidR="00D9049D">
        <w:rPr>
          <w:rFonts w:cs="Arial"/>
          <w:sz w:val="22"/>
        </w:rPr>
        <w:t xml:space="preserve">w </w:t>
      </w:r>
      <w:r w:rsidR="00DA2344">
        <w:rPr>
          <w:rFonts w:cs="Arial"/>
          <w:sz w:val="22"/>
        </w:rPr>
        <w:t>N</w:t>
      </w:r>
      <w:r w:rsidRPr="006E559F">
        <w:rPr>
          <w:rFonts w:cs="Arial"/>
          <w:sz w:val="22"/>
        </w:rPr>
        <w:t>iemc</w:t>
      </w:r>
      <w:r w:rsidR="00D9049D">
        <w:rPr>
          <w:rFonts w:cs="Arial"/>
          <w:sz w:val="22"/>
        </w:rPr>
        <w:t>zech</w:t>
      </w:r>
      <w:r w:rsidRPr="006E559F">
        <w:rPr>
          <w:rFonts w:cs="Arial"/>
          <w:sz w:val="22"/>
        </w:rPr>
        <w:t xml:space="preserve"> czy</w:t>
      </w:r>
      <w:r w:rsidR="00DA2344">
        <w:rPr>
          <w:rFonts w:cs="Arial"/>
          <w:sz w:val="22"/>
        </w:rPr>
        <w:t xml:space="preserve"> w</w:t>
      </w:r>
      <w:r w:rsidRPr="006E559F">
        <w:rPr>
          <w:rFonts w:cs="Arial"/>
          <w:sz w:val="22"/>
        </w:rPr>
        <w:t xml:space="preserve"> Czech</w:t>
      </w:r>
      <w:r w:rsidR="00D9049D">
        <w:rPr>
          <w:rFonts w:cs="Arial"/>
          <w:sz w:val="22"/>
        </w:rPr>
        <w:t>ach</w:t>
      </w:r>
      <w:r w:rsidRPr="006E559F">
        <w:rPr>
          <w:rFonts w:cs="Arial"/>
          <w:sz w:val="22"/>
        </w:rPr>
        <w:t xml:space="preserve">. </w:t>
      </w:r>
      <w:r w:rsidR="00460C78">
        <w:rPr>
          <w:rFonts w:cs="Arial"/>
          <w:sz w:val="22"/>
        </w:rPr>
        <w:t>Kluczowe światowe p</w:t>
      </w:r>
      <w:r w:rsidRPr="006E559F">
        <w:rPr>
          <w:rFonts w:cs="Arial"/>
          <w:sz w:val="22"/>
        </w:rPr>
        <w:t xml:space="preserve">odmioty działające w zakresie uprawy, przetwórstwa, pośrednictwa asortymentu chmielowego wywodzą się </w:t>
      </w:r>
      <w:r w:rsidR="003A4A05">
        <w:rPr>
          <w:rFonts w:cs="Arial"/>
          <w:sz w:val="22"/>
        </w:rPr>
        <w:t>od</w:t>
      </w:r>
      <w:r w:rsidRPr="006E559F">
        <w:rPr>
          <w:rFonts w:cs="Arial"/>
          <w:sz w:val="22"/>
        </w:rPr>
        <w:t xml:space="preserve"> małych producentów rolnych czy przedsiębiorców, którzy latami rozwijali współpracę.</w:t>
      </w:r>
      <w:r w:rsidR="005960B4">
        <w:rPr>
          <w:rFonts w:cs="Arial"/>
          <w:sz w:val="22"/>
        </w:rPr>
        <w:t xml:space="preserve"> </w:t>
      </w:r>
      <w:r w:rsidRPr="006E559F">
        <w:rPr>
          <w:rFonts w:cs="Arial"/>
          <w:sz w:val="22"/>
        </w:rPr>
        <w:t xml:space="preserve">Stosunkowo mała skala produkcji </w:t>
      </w:r>
      <w:r w:rsidR="005279BD">
        <w:rPr>
          <w:rFonts w:cs="Arial"/>
          <w:sz w:val="22"/>
        </w:rPr>
        <w:t xml:space="preserve">u polskich plantatorów </w:t>
      </w:r>
      <w:r w:rsidR="00090153" w:rsidRPr="00090153">
        <w:rPr>
          <w:rFonts w:cs="Arial"/>
          <w:sz w:val="22"/>
        </w:rPr>
        <w:t xml:space="preserve">utrudnia </w:t>
      </w:r>
      <w:r w:rsidRPr="006E559F">
        <w:rPr>
          <w:rFonts w:cs="Arial"/>
          <w:sz w:val="22"/>
        </w:rPr>
        <w:t>zwiększani</w:t>
      </w:r>
      <w:r w:rsidR="00DA2344">
        <w:rPr>
          <w:rFonts w:cs="Arial"/>
          <w:sz w:val="22"/>
        </w:rPr>
        <w:t>e</w:t>
      </w:r>
      <w:r w:rsidRPr="006E559F">
        <w:rPr>
          <w:rFonts w:cs="Arial"/>
          <w:sz w:val="22"/>
        </w:rPr>
        <w:t xml:space="preserve"> wartości dodanej, a więc oddziaływania na rynek i rozw</w:t>
      </w:r>
      <w:r w:rsidR="00DA2344">
        <w:rPr>
          <w:rFonts w:cs="Arial"/>
          <w:sz w:val="22"/>
        </w:rPr>
        <w:t>ój</w:t>
      </w:r>
      <w:r w:rsidRPr="006E559F">
        <w:rPr>
          <w:rFonts w:cs="Arial"/>
          <w:sz w:val="22"/>
        </w:rPr>
        <w:t xml:space="preserve">. </w:t>
      </w:r>
      <w:bookmarkEnd w:id="1"/>
    </w:p>
    <w:p w14:paraId="709D3F2A" w14:textId="0A8B0183" w:rsidR="00033035" w:rsidRPr="006E559F" w:rsidRDefault="000D72EC" w:rsidP="006E559F">
      <w:pPr>
        <w:suppressAutoHyphens/>
        <w:spacing w:after="120" w:line="360" w:lineRule="auto"/>
        <w:jc w:val="both"/>
        <w:rPr>
          <w:rFonts w:cs="Arial"/>
          <w:sz w:val="22"/>
        </w:rPr>
      </w:pPr>
      <w:r w:rsidRPr="006E559F">
        <w:rPr>
          <w:rFonts w:cs="Arial"/>
          <w:sz w:val="22"/>
        </w:rPr>
        <w:t xml:space="preserve">Polscy plantatorzy chmielu mają </w:t>
      </w:r>
      <w:r w:rsidRPr="00090153">
        <w:rPr>
          <w:rFonts w:cs="Arial"/>
          <w:sz w:val="22"/>
        </w:rPr>
        <w:t>ograniczone możliwości</w:t>
      </w:r>
      <w:r w:rsidRPr="006E559F">
        <w:rPr>
          <w:rFonts w:cs="Arial"/>
          <w:sz w:val="22"/>
        </w:rPr>
        <w:t xml:space="preserve"> reakcji na zmieniającą się sytuację, np. w zakresie upodobań konsumentów czy wystąpienia nadpodaży surowca. </w:t>
      </w:r>
    </w:p>
    <w:p w14:paraId="7C967301" w14:textId="44F5065A" w:rsidR="000D72EC" w:rsidRPr="001E5612" w:rsidRDefault="000D72EC" w:rsidP="001E5612">
      <w:pPr>
        <w:suppressAutoHyphens/>
        <w:spacing w:after="120" w:line="360" w:lineRule="auto"/>
        <w:jc w:val="both"/>
        <w:rPr>
          <w:rFonts w:cs="Arial"/>
          <w:sz w:val="22"/>
        </w:rPr>
      </w:pPr>
      <w:r w:rsidRPr="006E559F">
        <w:rPr>
          <w:rFonts w:cs="Arial"/>
          <w:sz w:val="22"/>
        </w:rPr>
        <w:t xml:space="preserve">Z </w:t>
      </w:r>
      <w:r w:rsidR="00157E9A">
        <w:rPr>
          <w:rFonts w:cs="Arial"/>
          <w:sz w:val="22"/>
        </w:rPr>
        <w:t xml:space="preserve">analizy UOKiK </w:t>
      </w:r>
      <w:r w:rsidRPr="006E559F">
        <w:rPr>
          <w:rFonts w:cs="Arial"/>
          <w:sz w:val="22"/>
        </w:rPr>
        <w:t xml:space="preserve">wynika, że najwięksi producenci piwa kupują chmiel za granicą </w:t>
      </w:r>
      <w:r w:rsidR="00EF1FFC" w:rsidRPr="006E559F">
        <w:rPr>
          <w:rFonts w:cs="Arial"/>
          <w:sz w:val="22"/>
        </w:rPr>
        <w:t xml:space="preserve">m.in. ze względu na wymogi jakościowe. </w:t>
      </w:r>
      <w:r w:rsidR="00157E9A">
        <w:rPr>
          <w:rFonts w:cs="Arial"/>
          <w:sz w:val="22"/>
        </w:rPr>
        <w:t>Zdaniem</w:t>
      </w:r>
      <w:r w:rsidRPr="006E559F">
        <w:rPr>
          <w:rFonts w:cs="Arial"/>
          <w:sz w:val="22"/>
        </w:rPr>
        <w:t xml:space="preserve"> niektórych browarów tylko część polskiego chmielu spełnia ich potrzeby (np. w zakresie zawartości alfa kwasów, odpowiadających m.in. za piwną goryczkę). Niższa cena chmielu w Polsce wynika więc głównie z ograniczonej możliwości spełnienia warunków stawianych przez największe podmioty rynkowe. Zarówno jeśli chodzi o właściwości surowca, jak i formy</w:t>
      </w:r>
      <w:r w:rsidR="006A4082">
        <w:rPr>
          <w:rFonts w:cs="Arial"/>
          <w:sz w:val="22"/>
        </w:rPr>
        <w:t>,</w:t>
      </w:r>
      <w:r w:rsidRPr="006E559F">
        <w:rPr>
          <w:rFonts w:cs="Arial"/>
          <w:sz w:val="22"/>
        </w:rPr>
        <w:t xml:space="preserve"> w jakiej jest oferowany wytwórcom</w:t>
      </w:r>
      <w:r w:rsidR="00157E9A">
        <w:rPr>
          <w:rFonts w:cs="Arial"/>
          <w:sz w:val="22"/>
        </w:rPr>
        <w:t>.</w:t>
      </w:r>
    </w:p>
    <w:p w14:paraId="5487BD10" w14:textId="55E4F704" w:rsidR="0019661A" w:rsidRPr="00550AB2" w:rsidRDefault="003A2B10" w:rsidP="00D3235F">
      <w:pPr>
        <w:spacing w:after="240" w:line="360" w:lineRule="auto"/>
        <w:jc w:val="both"/>
        <w:rPr>
          <w:rFonts w:cs="Arial"/>
          <w:b/>
          <w:sz w:val="22"/>
        </w:rPr>
      </w:pPr>
      <w:r w:rsidRPr="00090153">
        <w:rPr>
          <w:rFonts w:cs="Arial"/>
          <w:b/>
          <w:sz w:val="22"/>
        </w:rPr>
        <w:t>Przetwórstwo</w:t>
      </w:r>
    </w:p>
    <w:p w14:paraId="08B53DAB" w14:textId="767EA9DB" w:rsidR="003A2B10" w:rsidRDefault="003A2B10" w:rsidP="00D3235F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lastRenderedPageBreak/>
        <w:t>Jednym z ważniejszych problemów</w:t>
      </w:r>
      <w:r w:rsidRPr="003A2B10">
        <w:rPr>
          <w:rFonts w:cs="Arial"/>
          <w:sz w:val="22"/>
        </w:rPr>
        <w:t xml:space="preserve">, </w:t>
      </w:r>
      <w:r>
        <w:rPr>
          <w:rFonts w:cs="Arial"/>
          <w:sz w:val="22"/>
        </w:rPr>
        <w:t xml:space="preserve">na </w:t>
      </w:r>
      <w:r w:rsidRPr="003A2B10">
        <w:rPr>
          <w:rFonts w:cs="Arial"/>
          <w:sz w:val="22"/>
        </w:rPr>
        <w:t>który wskazało środowisko branżowe</w:t>
      </w:r>
      <w:r w:rsidR="00ED0CE8">
        <w:rPr>
          <w:rFonts w:cs="Arial"/>
          <w:sz w:val="22"/>
        </w:rPr>
        <w:t>,</w:t>
      </w:r>
      <w:r w:rsidRPr="003A2B10">
        <w:rPr>
          <w:rFonts w:cs="Arial"/>
          <w:sz w:val="22"/>
        </w:rPr>
        <w:t xml:space="preserve"> są</w:t>
      </w:r>
      <w:r>
        <w:rPr>
          <w:rFonts w:cs="Arial"/>
          <w:sz w:val="22"/>
        </w:rPr>
        <w:t>:</w:t>
      </w:r>
      <w:r w:rsidRPr="003A2B10">
        <w:rPr>
          <w:rFonts w:cs="Arial"/>
          <w:sz w:val="22"/>
        </w:rPr>
        <w:t xml:space="preserve"> koszty, jakość i zakres </w:t>
      </w:r>
      <w:r>
        <w:rPr>
          <w:rFonts w:cs="Arial"/>
          <w:sz w:val="22"/>
        </w:rPr>
        <w:t xml:space="preserve">krajowego </w:t>
      </w:r>
      <w:r w:rsidRPr="003A2B10">
        <w:rPr>
          <w:rFonts w:cs="Arial"/>
          <w:sz w:val="22"/>
        </w:rPr>
        <w:t>przetwórstwa</w:t>
      </w:r>
      <w:r>
        <w:rPr>
          <w:rFonts w:cs="Arial"/>
          <w:sz w:val="22"/>
        </w:rPr>
        <w:t xml:space="preserve"> chmielu</w:t>
      </w:r>
      <w:r w:rsidRPr="003A2B10">
        <w:rPr>
          <w:rFonts w:cs="Arial"/>
          <w:sz w:val="22"/>
        </w:rPr>
        <w:t>. Do tego, zdaniem ankietowanych, polskie firmy skupujące i przetwarzające chmiel zmuszone są do konkurencji z firmami niemieckimi działającymi w Polsce. To powoduje, że większość krajowej produkcji chmielu trafia za granicę (65 proc.</w:t>
      </w:r>
      <w:r w:rsidR="006A4082">
        <w:rPr>
          <w:rFonts w:cs="Arial"/>
          <w:sz w:val="22"/>
        </w:rPr>
        <w:t xml:space="preserve"> w 2022 r.</w:t>
      </w:r>
      <w:r w:rsidRPr="003A2B10">
        <w:rPr>
          <w:rFonts w:cs="Arial"/>
          <w:sz w:val="22"/>
        </w:rPr>
        <w:t xml:space="preserve">) </w:t>
      </w:r>
      <w:r w:rsidR="00ED0CE8">
        <w:rPr>
          <w:rFonts w:cs="Arial"/>
          <w:sz w:val="22"/>
        </w:rPr>
        <w:t>–</w:t>
      </w:r>
      <w:r w:rsidRPr="003A2B10">
        <w:rPr>
          <w:rFonts w:cs="Arial"/>
          <w:sz w:val="22"/>
        </w:rPr>
        <w:t xml:space="preserve"> prawie wyłącznie w postaci nieprzetworzonej. Do </w:t>
      </w:r>
      <w:r>
        <w:rPr>
          <w:rFonts w:cs="Arial"/>
          <w:sz w:val="22"/>
        </w:rPr>
        <w:t>Polski</w:t>
      </w:r>
      <w:r w:rsidRPr="003A2B10">
        <w:rPr>
          <w:rFonts w:cs="Arial"/>
          <w:sz w:val="22"/>
        </w:rPr>
        <w:t xml:space="preserve"> sprowadzane są za to m.in. granulaty i ekstrakty, preferowane przez większość producentów piwa. Skut</w:t>
      </w:r>
      <w:r>
        <w:rPr>
          <w:rFonts w:cs="Arial"/>
          <w:sz w:val="22"/>
        </w:rPr>
        <w:t>k</w:t>
      </w:r>
      <w:r w:rsidRPr="003A2B10">
        <w:rPr>
          <w:rFonts w:cs="Arial"/>
          <w:sz w:val="22"/>
        </w:rPr>
        <w:t xml:space="preserve">iem </w:t>
      </w:r>
      <w:r w:rsidR="005279BD">
        <w:rPr>
          <w:rFonts w:cs="Arial"/>
          <w:sz w:val="22"/>
        </w:rPr>
        <w:t xml:space="preserve">tego </w:t>
      </w:r>
      <w:r w:rsidRPr="003A2B10">
        <w:rPr>
          <w:rFonts w:cs="Arial"/>
          <w:sz w:val="22"/>
        </w:rPr>
        <w:t xml:space="preserve">jest </w:t>
      </w:r>
      <w:r w:rsidR="00E014B8">
        <w:rPr>
          <w:rFonts w:cs="Arial"/>
          <w:sz w:val="22"/>
        </w:rPr>
        <w:t xml:space="preserve">niska </w:t>
      </w:r>
      <w:r w:rsidRPr="003A2B10">
        <w:rPr>
          <w:rFonts w:cs="Arial"/>
          <w:sz w:val="22"/>
        </w:rPr>
        <w:t>konkurencyjnoś</w:t>
      </w:r>
      <w:r w:rsidR="00E014B8">
        <w:rPr>
          <w:rFonts w:cs="Arial"/>
          <w:sz w:val="22"/>
        </w:rPr>
        <w:t>ć tej części rynku</w:t>
      </w:r>
      <w:r w:rsidRPr="003A2B10">
        <w:rPr>
          <w:rFonts w:cs="Arial"/>
          <w:sz w:val="22"/>
        </w:rPr>
        <w:t>.</w:t>
      </w:r>
    </w:p>
    <w:p w14:paraId="17C1455F" w14:textId="74472081" w:rsidR="00574479" w:rsidRPr="00564B0B" w:rsidRDefault="00ED0CE8" w:rsidP="00564B0B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–</w:t>
      </w:r>
      <w:r w:rsidR="0019661A" w:rsidRPr="0019661A">
        <w:rPr>
          <w:rFonts w:cs="Arial"/>
          <w:sz w:val="22"/>
        </w:rPr>
        <w:t xml:space="preserve"> </w:t>
      </w:r>
      <w:r w:rsidR="00E014B8" w:rsidRPr="00E014B8">
        <w:rPr>
          <w:rFonts w:cs="Arial"/>
          <w:sz w:val="22"/>
        </w:rPr>
        <w:t xml:space="preserve">Zwiększenie </w:t>
      </w:r>
      <w:r w:rsidR="008D0678">
        <w:rPr>
          <w:rFonts w:cs="Arial"/>
          <w:sz w:val="22"/>
        </w:rPr>
        <w:t>skali upraw</w:t>
      </w:r>
      <w:r w:rsidR="00211A94">
        <w:rPr>
          <w:rFonts w:cs="Arial"/>
          <w:sz w:val="22"/>
        </w:rPr>
        <w:t xml:space="preserve"> poszczególnych plantacji</w:t>
      </w:r>
      <w:r w:rsidR="008D0678">
        <w:rPr>
          <w:rFonts w:cs="Arial"/>
          <w:sz w:val="22"/>
        </w:rPr>
        <w:t>,</w:t>
      </w:r>
      <w:r w:rsidR="008F12D4">
        <w:rPr>
          <w:rFonts w:cs="Arial"/>
          <w:sz w:val="22"/>
        </w:rPr>
        <w:t xml:space="preserve"> </w:t>
      </w:r>
      <w:r w:rsidR="006E559F">
        <w:rPr>
          <w:rFonts w:cs="Arial"/>
          <w:sz w:val="22"/>
        </w:rPr>
        <w:t>wykorzystani</w:t>
      </w:r>
      <w:r w:rsidR="008D0678">
        <w:rPr>
          <w:rFonts w:cs="Arial"/>
          <w:sz w:val="22"/>
        </w:rPr>
        <w:t>a</w:t>
      </w:r>
      <w:r w:rsidR="006E559F">
        <w:rPr>
          <w:rFonts w:cs="Arial"/>
          <w:sz w:val="22"/>
        </w:rPr>
        <w:t xml:space="preserve"> OZE i energooszczędnych technologii </w:t>
      </w:r>
      <w:r w:rsidR="00E014B8" w:rsidRPr="00E014B8">
        <w:rPr>
          <w:rFonts w:cs="Arial"/>
          <w:sz w:val="22"/>
        </w:rPr>
        <w:t xml:space="preserve">dla optymalizacji kosztów produkcji, </w:t>
      </w:r>
      <w:r w:rsidR="008F12D4">
        <w:rPr>
          <w:rFonts w:cs="Arial"/>
          <w:sz w:val="22"/>
        </w:rPr>
        <w:t xml:space="preserve">wsparcie rozwoju segmentu tzw. piw rzemieślniczych, </w:t>
      </w:r>
      <w:r w:rsidR="00E014B8" w:rsidRPr="00E014B8">
        <w:rPr>
          <w:rFonts w:cs="Arial"/>
          <w:sz w:val="22"/>
        </w:rPr>
        <w:t>ale przede wszystkim współpraca między plantatorami i przetwórcami</w:t>
      </w:r>
      <w:r w:rsidR="006E559F">
        <w:rPr>
          <w:rFonts w:cs="Arial"/>
          <w:sz w:val="22"/>
        </w:rPr>
        <w:t xml:space="preserve"> </w:t>
      </w:r>
      <w:r w:rsidR="00E014B8">
        <w:rPr>
          <w:rFonts w:cs="Arial"/>
          <w:sz w:val="22"/>
        </w:rPr>
        <w:t>oraz</w:t>
      </w:r>
      <w:r w:rsidR="00E014B8" w:rsidRPr="00E014B8">
        <w:rPr>
          <w:rFonts w:cs="Arial"/>
          <w:sz w:val="22"/>
        </w:rPr>
        <w:t xml:space="preserve"> wsparcie promocji i sprzedaży polskich odmian chmielu czy piw na arenie międzynarodowej</w:t>
      </w:r>
      <w:r w:rsidR="008F12D4">
        <w:rPr>
          <w:rFonts w:cs="Arial"/>
          <w:sz w:val="22"/>
        </w:rPr>
        <w:t>.</w:t>
      </w:r>
      <w:r w:rsidR="00E014B8">
        <w:rPr>
          <w:rFonts w:cs="Arial"/>
          <w:sz w:val="22"/>
        </w:rPr>
        <w:t xml:space="preserve"> To </w:t>
      </w:r>
      <w:r w:rsidR="00282B5C">
        <w:rPr>
          <w:rFonts w:cs="Arial"/>
          <w:sz w:val="22"/>
        </w:rPr>
        <w:t xml:space="preserve">możliwe </w:t>
      </w:r>
      <w:r w:rsidR="00E014B8">
        <w:rPr>
          <w:rFonts w:cs="Arial"/>
          <w:sz w:val="22"/>
        </w:rPr>
        <w:t>drogi do podniesienia poziomu konkurencyjności polskiej branży chmielarskiej i piwnej</w:t>
      </w:r>
      <w:r w:rsidR="00E014B8" w:rsidRPr="00E014B8">
        <w:rPr>
          <w:rFonts w:cs="Arial"/>
          <w:sz w:val="22"/>
        </w:rPr>
        <w:t xml:space="preserve"> </w:t>
      </w:r>
      <w:r w:rsidR="0019661A" w:rsidRPr="0019661A">
        <w:rPr>
          <w:rFonts w:cs="Arial"/>
          <w:sz w:val="22"/>
        </w:rPr>
        <w:t>– mówi Prezes UOKiK Tomasz Chróstny</w:t>
      </w:r>
      <w:r w:rsidR="00564B0B">
        <w:rPr>
          <w:rFonts w:cs="Arial"/>
          <w:sz w:val="22"/>
        </w:rPr>
        <w:t>.</w:t>
      </w:r>
    </w:p>
    <w:p w14:paraId="30034930" w14:textId="7FD5CE90" w:rsidR="0019661A" w:rsidRPr="008B0995" w:rsidRDefault="00211A94" w:rsidP="008B0995">
      <w:pPr>
        <w:spacing w:after="240" w:line="360" w:lineRule="auto"/>
        <w:jc w:val="both"/>
        <w:rPr>
          <w:rFonts w:cs="Arial"/>
          <w:sz w:val="22"/>
        </w:rPr>
      </w:pPr>
      <w:r>
        <w:rPr>
          <w:rFonts w:cs="Calibri"/>
          <w:color w:val="212121"/>
          <w:sz w:val="22"/>
          <w:shd w:val="clear" w:color="auto" w:fill="FFFFFF"/>
        </w:rPr>
        <w:t>T</w:t>
      </w:r>
      <w:r w:rsidR="0019661A" w:rsidRPr="0019661A">
        <w:rPr>
          <w:rFonts w:cs="Calibri"/>
          <w:color w:val="212121"/>
          <w:sz w:val="22"/>
          <w:shd w:val="clear" w:color="auto" w:fill="FFFFFF"/>
        </w:rPr>
        <w:t xml:space="preserve">reść raportu </w:t>
      </w:r>
      <w:r w:rsidR="008B0995">
        <w:rPr>
          <w:rFonts w:cs="Calibri"/>
          <w:color w:val="212121"/>
          <w:sz w:val="22"/>
          <w:shd w:val="clear" w:color="auto" w:fill="FFFFFF"/>
        </w:rPr>
        <w:t xml:space="preserve">wraz z rekomendacjami </w:t>
      </w:r>
      <w:r w:rsidR="0019661A" w:rsidRPr="0019661A">
        <w:rPr>
          <w:rFonts w:cs="Calibri"/>
          <w:color w:val="212121"/>
          <w:sz w:val="22"/>
          <w:shd w:val="clear" w:color="auto" w:fill="FFFFFF"/>
        </w:rPr>
        <w:t>można znaleźć i pobrać na stronie internetowej UOKiK</w:t>
      </w:r>
      <w:r w:rsidR="008B0995">
        <w:rPr>
          <w:rFonts w:cs="Calibri"/>
          <w:color w:val="212121"/>
          <w:sz w:val="22"/>
          <w:shd w:val="clear" w:color="auto" w:fill="FFFFFF"/>
        </w:rPr>
        <w:t xml:space="preserve">. </w:t>
      </w:r>
    </w:p>
    <w:p w14:paraId="4002387E" w14:textId="067CDD05" w:rsidR="00CC38CE" w:rsidRPr="00564B0B" w:rsidRDefault="00CC38CE" w:rsidP="00564B0B">
      <w:pPr>
        <w:spacing w:after="240" w:line="360" w:lineRule="auto"/>
        <w:jc w:val="both"/>
        <w:rPr>
          <w:rFonts w:cs="Arial"/>
          <w:sz w:val="22"/>
        </w:rPr>
      </w:pPr>
    </w:p>
    <w:sectPr w:rsidR="00CC38CE" w:rsidRPr="00564B0B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67086" w14:textId="77777777" w:rsidR="008C2DAB" w:rsidRDefault="008C2DAB">
      <w:r>
        <w:separator/>
      </w:r>
    </w:p>
  </w:endnote>
  <w:endnote w:type="continuationSeparator" w:id="0">
    <w:p w14:paraId="74D9ACC4" w14:textId="77777777" w:rsidR="008C2DAB" w:rsidRDefault="008C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655B274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71475B7" w14:textId="67BE1E34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5B2A5" w14:textId="77777777" w:rsidR="008C2DAB" w:rsidRDefault="008C2DAB">
      <w:r>
        <w:separator/>
      </w:r>
    </w:p>
  </w:footnote>
  <w:footnote w:type="continuationSeparator" w:id="0">
    <w:p w14:paraId="5BE9091C" w14:textId="77777777" w:rsidR="008C2DAB" w:rsidRDefault="008C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9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23"/>
  </w:num>
  <w:num w:numId="5">
    <w:abstractNumId w:val="9"/>
  </w:num>
  <w:num w:numId="6">
    <w:abstractNumId w:val="15"/>
  </w:num>
  <w:num w:numId="7">
    <w:abstractNumId w:val="16"/>
  </w:num>
  <w:num w:numId="8">
    <w:abstractNumId w:val="19"/>
  </w:num>
  <w:num w:numId="9">
    <w:abstractNumId w:val="10"/>
  </w:num>
  <w:num w:numId="10">
    <w:abstractNumId w:val="21"/>
  </w:num>
  <w:num w:numId="11">
    <w:abstractNumId w:val="0"/>
  </w:num>
  <w:num w:numId="12">
    <w:abstractNumId w:val="18"/>
  </w:num>
  <w:num w:numId="13">
    <w:abstractNumId w:val="11"/>
  </w:num>
  <w:num w:numId="14">
    <w:abstractNumId w:val="24"/>
  </w:num>
  <w:num w:numId="15">
    <w:abstractNumId w:val="2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2"/>
  </w:num>
  <w:num w:numId="22">
    <w:abstractNumId w:val="7"/>
  </w:num>
  <w:num w:numId="23">
    <w:abstractNumId w:val="3"/>
  </w:num>
  <w:num w:numId="24">
    <w:abstractNumId w:val="6"/>
  </w:num>
  <w:num w:numId="25">
    <w:abstractNumId w:val="1"/>
  </w:num>
  <w:num w:numId="26">
    <w:abstractNumId w:val="22"/>
  </w:num>
  <w:num w:numId="27">
    <w:abstractNumId w:val="8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AF2"/>
    <w:rsid w:val="00011F51"/>
    <w:rsid w:val="0001253E"/>
    <w:rsid w:val="0001385A"/>
    <w:rsid w:val="000153E0"/>
    <w:rsid w:val="00023634"/>
    <w:rsid w:val="0002523D"/>
    <w:rsid w:val="00026D3C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90153"/>
    <w:rsid w:val="000920E2"/>
    <w:rsid w:val="00094613"/>
    <w:rsid w:val="00094896"/>
    <w:rsid w:val="00094AC5"/>
    <w:rsid w:val="000A4AD7"/>
    <w:rsid w:val="000A6697"/>
    <w:rsid w:val="000A74FA"/>
    <w:rsid w:val="000B07BF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202D"/>
    <w:rsid w:val="000D2CAB"/>
    <w:rsid w:val="000D4A1F"/>
    <w:rsid w:val="000D72EC"/>
    <w:rsid w:val="000D7D8C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30259"/>
    <w:rsid w:val="00130A58"/>
    <w:rsid w:val="0013159A"/>
    <w:rsid w:val="0013233C"/>
    <w:rsid w:val="00133470"/>
    <w:rsid w:val="00135455"/>
    <w:rsid w:val="001413C7"/>
    <w:rsid w:val="00143310"/>
    <w:rsid w:val="00144E9C"/>
    <w:rsid w:val="001530BD"/>
    <w:rsid w:val="00157E9A"/>
    <w:rsid w:val="00161094"/>
    <w:rsid w:val="00162B45"/>
    <w:rsid w:val="0016325D"/>
    <w:rsid w:val="00163DF9"/>
    <w:rsid w:val="001666D6"/>
    <w:rsid w:val="00166B5D"/>
    <w:rsid w:val="001675EF"/>
    <w:rsid w:val="0017028A"/>
    <w:rsid w:val="00171120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62B5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5A01"/>
    <w:rsid w:val="00251E26"/>
    <w:rsid w:val="00252EC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801AA"/>
    <w:rsid w:val="00281E95"/>
    <w:rsid w:val="00282B5C"/>
    <w:rsid w:val="002864BE"/>
    <w:rsid w:val="00286DD7"/>
    <w:rsid w:val="00293525"/>
    <w:rsid w:val="00295193"/>
    <w:rsid w:val="00295B34"/>
    <w:rsid w:val="002A5D69"/>
    <w:rsid w:val="002B1DBF"/>
    <w:rsid w:val="002B4C6B"/>
    <w:rsid w:val="002C0D5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D07"/>
    <w:rsid w:val="0035019C"/>
    <w:rsid w:val="00360248"/>
    <w:rsid w:val="00360C3B"/>
    <w:rsid w:val="00360C66"/>
    <w:rsid w:val="00361AF0"/>
    <w:rsid w:val="00365A67"/>
    <w:rsid w:val="00365C1F"/>
    <w:rsid w:val="00366A46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A2B10"/>
    <w:rsid w:val="003A35D6"/>
    <w:rsid w:val="003A4A05"/>
    <w:rsid w:val="003A5566"/>
    <w:rsid w:val="003A73BE"/>
    <w:rsid w:val="003B792F"/>
    <w:rsid w:val="003D0369"/>
    <w:rsid w:val="003D1479"/>
    <w:rsid w:val="003D22E4"/>
    <w:rsid w:val="003D2F7A"/>
    <w:rsid w:val="003D3FF4"/>
    <w:rsid w:val="003D7161"/>
    <w:rsid w:val="003D7242"/>
    <w:rsid w:val="003D77B6"/>
    <w:rsid w:val="003E357F"/>
    <w:rsid w:val="003E3F9D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5606"/>
    <w:rsid w:val="0040748E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2A95"/>
    <w:rsid w:val="00482B9B"/>
    <w:rsid w:val="00486008"/>
    <w:rsid w:val="00486D03"/>
    <w:rsid w:val="00486DB1"/>
    <w:rsid w:val="00487234"/>
    <w:rsid w:val="004876B3"/>
    <w:rsid w:val="00491101"/>
    <w:rsid w:val="00493E10"/>
    <w:rsid w:val="004972E8"/>
    <w:rsid w:val="004976C8"/>
    <w:rsid w:val="004A262D"/>
    <w:rsid w:val="004A57B0"/>
    <w:rsid w:val="004B1B9B"/>
    <w:rsid w:val="004B2DB0"/>
    <w:rsid w:val="004B5A4D"/>
    <w:rsid w:val="004B6F07"/>
    <w:rsid w:val="004C0F9E"/>
    <w:rsid w:val="004C1243"/>
    <w:rsid w:val="004C12A8"/>
    <w:rsid w:val="004C5C26"/>
    <w:rsid w:val="004C6885"/>
    <w:rsid w:val="004D7C0E"/>
    <w:rsid w:val="004F1215"/>
    <w:rsid w:val="004F74F2"/>
    <w:rsid w:val="004F7E99"/>
    <w:rsid w:val="005003F9"/>
    <w:rsid w:val="00502A08"/>
    <w:rsid w:val="0050417B"/>
    <w:rsid w:val="00505372"/>
    <w:rsid w:val="00511612"/>
    <w:rsid w:val="005133CE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7DB8"/>
    <w:rsid w:val="005842E2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B6FE6"/>
    <w:rsid w:val="005C0D39"/>
    <w:rsid w:val="005C2235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7A4B"/>
    <w:rsid w:val="00654E55"/>
    <w:rsid w:val="0065736E"/>
    <w:rsid w:val="006618CC"/>
    <w:rsid w:val="00664CFA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4D2B"/>
    <w:rsid w:val="006971C5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31EF"/>
    <w:rsid w:val="006B733D"/>
    <w:rsid w:val="006B7743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FF0"/>
    <w:rsid w:val="0071572D"/>
    <w:rsid w:val="007157BA"/>
    <w:rsid w:val="007169F9"/>
    <w:rsid w:val="007174A6"/>
    <w:rsid w:val="007224B3"/>
    <w:rsid w:val="00722D54"/>
    <w:rsid w:val="007234F9"/>
    <w:rsid w:val="0072598A"/>
    <w:rsid w:val="00731303"/>
    <w:rsid w:val="00737BBC"/>
    <w:rsid w:val="007402E0"/>
    <w:rsid w:val="007413EA"/>
    <w:rsid w:val="007446A5"/>
    <w:rsid w:val="0074489D"/>
    <w:rsid w:val="00744CF7"/>
    <w:rsid w:val="00745348"/>
    <w:rsid w:val="00746549"/>
    <w:rsid w:val="007476CF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7D0"/>
    <w:rsid w:val="0085010E"/>
    <w:rsid w:val="00851BF2"/>
    <w:rsid w:val="0085454F"/>
    <w:rsid w:val="00860FF2"/>
    <w:rsid w:val="0087084F"/>
    <w:rsid w:val="00872388"/>
    <w:rsid w:val="0087354F"/>
    <w:rsid w:val="00875853"/>
    <w:rsid w:val="00880597"/>
    <w:rsid w:val="008859F4"/>
    <w:rsid w:val="008903F4"/>
    <w:rsid w:val="00896985"/>
    <w:rsid w:val="00897547"/>
    <w:rsid w:val="008A2149"/>
    <w:rsid w:val="008B0995"/>
    <w:rsid w:val="008B11F5"/>
    <w:rsid w:val="008B121F"/>
    <w:rsid w:val="008B22C8"/>
    <w:rsid w:val="008B35E8"/>
    <w:rsid w:val="008C1060"/>
    <w:rsid w:val="008C2DAB"/>
    <w:rsid w:val="008C53D0"/>
    <w:rsid w:val="008C69B8"/>
    <w:rsid w:val="008C6D12"/>
    <w:rsid w:val="008C70D3"/>
    <w:rsid w:val="008C765D"/>
    <w:rsid w:val="008D0678"/>
    <w:rsid w:val="008D0DD4"/>
    <w:rsid w:val="008D17FC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1C92"/>
    <w:rsid w:val="00920076"/>
    <w:rsid w:val="00923FDD"/>
    <w:rsid w:val="00924ABC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34CA"/>
    <w:rsid w:val="009A4312"/>
    <w:rsid w:val="009A5818"/>
    <w:rsid w:val="009C1346"/>
    <w:rsid w:val="009C5E2B"/>
    <w:rsid w:val="009C740B"/>
    <w:rsid w:val="009D05C8"/>
    <w:rsid w:val="009D1F38"/>
    <w:rsid w:val="009D2A37"/>
    <w:rsid w:val="009D3AC9"/>
    <w:rsid w:val="009D48C5"/>
    <w:rsid w:val="009D596A"/>
    <w:rsid w:val="009D67D8"/>
    <w:rsid w:val="009E0518"/>
    <w:rsid w:val="009E3C0B"/>
    <w:rsid w:val="009E5A49"/>
    <w:rsid w:val="00A02B17"/>
    <w:rsid w:val="00A03921"/>
    <w:rsid w:val="00A05CAE"/>
    <w:rsid w:val="00A116C6"/>
    <w:rsid w:val="00A13244"/>
    <w:rsid w:val="00A15CE2"/>
    <w:rsid w:val="00A169F5"/>
    <w:rsid w:val="00A219BC"/>
    <w:rsid w:val="00A239AA"/>
    <w:rsid w:val="00A23C4F"/>
    <w:rsid w:val="00A25513"/>
    <w:rsid w:val="00A27ED1"/>
    <w:rsid w:val="00A31DB2"/>
    <w:rsid w:val="00A33DE6"/>
    <w:rsid w:val="00A351C5"/>
    <w:rsid w:val="00A35329"/>
    <w:rsid w:val="00A41249"/>
    <w:rsid w:val="00A432FF"/>
    <w:rsid w:val="00A439E8"/>
    <w:rsid w:val="00A43D8E"/>
    <w:rsid w:val="00A45753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A041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4CD"/>
    <w:rsid w:val="00AD1692"/>
    <w:rsid w:val="00AD5AE2"/>
    <w:rsid w:val="00AD73A9"/>
    <w:rsid w:val="00AE1607"/>
    <w:rsid w:val="00AE2923"/>
    <w:rsid w:val="00AE3136"/>
    <w:rsid w:val="00AE3A36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30951"/>
    <w:rsid w:val="00B30CC1"/>
    <w:rsid w:val="00B30E6F"/>
    <w:rsid w:val="00B337FC"/>
    <w:rsid w:val="00B40A86"/>
    <w:rsid w:val="00B41502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6612"/>
    <w:rsid w:val="00B9617F"/>
    <w:rsid w:val="00BA110A"/>
    <w:rsid w:val="00BA26F7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6A2F"/>
    <w:rsid w:val="00C123B1"/>
    <w:rsid w:val="00C12A72"/>
    <w:rsid w:val="00C1426F"/>
    <w:rsid w:val="00C158D4"/>
    <w:rsid w:val="00C204A7"/>
    <w:rsid w:val="00C21071"/>
    <w:rsid w:val="00C2398C"/>
    <w:rsid w:val="00C25569"/>
    <w:rsid w:val="00C27207"/>
    <w:rsid w:val="00C27366"/>
    <w:rsid w:val="00C3619D"/>
    <w:rsid w:val="00C36419"/>
    <w:rsid w:val="00C44041"/>
    <w:rsid w:val="00C44F6E"/>
    <w:rsid w:val="00C56BFE"/>
    <w:rsid w:val="00C62FE7"/>
    <w:rsid w:val="00C63AA8"/>
    <w:rsid w:val="00C64A70"/>
    <w:rsid w:val="00C655F4"/>
    <w:rsid w:val="00C71229"/>
    <w:rsid w:val="00C758FF"/>
    <w:rsid w:val="00C7783C"/>
    <w:rsid w:val="00C81210"/>
    <w:rsid w:val="00C9280D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6006"/>
    <w:rsid w:val="00D118BC"/>
    <w:rsid w:val="00D1197D"/>
    <w:rsid w:val="00D1323F"/>
    <w:rsid w:val="00D17225"/>
    <w:rsid w:val="00D202BA"/>
    <w:rsid w:val="00D2227F"/>
    <w:rsid w:val="00D251AC"/>
    <w:rsid w:val="00D3235F"/>
    <w:rsid w:val="00D347CD"/>
    <w:rsid w:val="00D34CA7"/>
    <w:rsid w:val="00D369C7"/>
    <w:rsid w:val="00D40519"/>
    <w:rsid w:val="00D43766"/>
    <w:rsid w:val="00D47CCF"/>
    <w:rsid w:val="00D519DC"/>
    <w:rsid w:val="00D53B12"/>
    <w:rsid w:val="00D548E0"/>
    <w:rsid w:val="00D5568F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6742"/>
    <w:rsid w:val="00D87864"/>
    <w:rsid w:val="00D9049D"/>
    <w:rsid w:val="00D927A9"/>
    <w:rsid w:val="00D92F52"/>
    <w:rsid w:val="00D95BAD"/>
    <w:rsid w:val="00DA1C6B"/>
    <w:rsid w:val="00DA2344"/>
    <w:rsid w:val="00DA753F"/>
    <w:rsid w:val="00DB4D54"/>
    <w:rsid w:val="00DB4FAD"/>
    <w:rsid w:val="00DB5A7E"/>
    <w:rsid w:val="00DC07CC"/>
    <w:rsid w:val="00DC182C"/>
    <w:rsid w:val="00DC22E2"/>
    <w:rsid w:val="00DC5754"/>
    <w:rsid w:val="00DD152A"/>
    <w:rsid w:val="00DD2D57"/>
    <w:rsid w:val="00DD34A3"/>
    <w:rsid w:val="00DD6056"/>
    <w:rsid w:val="00DD6AF0"/>
    <w:rsid w:val="00DE2E93"/>
    <w:rsid w:val="00DE7C6A"/>
    <w:rsid w:val="00DF0128"/>
    <w:rsid w:val="00DF2857"/>
    <w:rsid w:val="00DF2914"/>
    <w:rsid w:val="00DF3707"/>
    <w:rsid w:val="00DF49AA"/>
    <w:rsid w:val="00DF782B"/>
    <w:rsid w:val="00E014B8"/>
    <w:rsid w:val="00E03AEF"/>
    <w:rsid w:val="00E03EB3"/>
    <w:rsid w:val="00E04FE4"/>
    <w:rsid w:val="00E06AF6"/>
    <w:rsid w:val="00E102DE"/>
    <w:rsid w:val="00E11CFC"/>
    <w:rsid w:val="00E121AA"/>
    <w:rsid w:val="00E1477D"/>
    <w:rsid w:val="00E20ABD"/>
    <w:rsid w:val="00E22D24"/>
    <w:rsid w:val="00E24825"/>
    <w:rsid w:val="00E261E6"/>
    <w:rsid w:val="00E36032"/>
    <w:rsid w:val="00E4026A"/>
    <w:rsid w:val="00E42093"/>
    <w:rsid w:val="00E42F81"/>
    <w:rsid w:val="00E4301C"/>
    <w:rsid w:val="00E459CF"/>
    <w:rsid w:val="00E45E95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D6C"/>
    <w:rsid w:val="00E83D25"/>
    <w:rsid w:val="00E96190"/>
    <w:rsid w:val="00E97015"/>
    <w:rsid w:val="00EA088E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21642"/>
    <w:rsid w:val="00F21EAC"/>
    <w:rsid w:val="00F22A16"/>
    <w:rsid w:val="00F23724"/>
    <w:rsid w:val="00F261EA"/>
    <w:rsid w:val="00F267B8"/>
    <w:rsid w:val="00F3243D"/>
    <w:rsid w:val="00F3544E"/>
    <w:rsid w:val="00F36651"/>
    <w:rsid w:val="00F37E7C"/>
    <w:rsid w:val="00F435B8"/>
    <w:rsid w:val="00F447FE"/>
    <w:rsid w:val="00F46D0D"/>
    <w:rsid w:val="00F5613E"/>
    <w:rsid w:val="00F6637B"/>
    <w:rsid w:val="00F66476"/>
    <w:rsid w:val="00F66A1B"/>
    <w:rsid w:val="00F74BE2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78F3"/>
    <w:rsid w:val="00FB01B4"/>
    <w:rsid w:val="00FB5627"/>
    <w:rsid w:val="00FC006A"/>
    <w:rsid w:val="00FC3EE6"/>
    <w:rsid w:val="00FC5AC7"/>
    <w:rsid w:val="00FC6E06"/>
    <w:rsid w:val="00FD09D8"/>
    <w:rsid w:val="00FD1963"/>
    <w:rsid w:val="00FD27A8"/>
    <w:rsid w:val="00FE07C0"/>
    <w:rsid w:val="00FE1692"/>
    <w:rsid w:val="00FE225F"/>
    <w:rsid w:val="00FE3C6D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c.europa.eu/eurostat/en/web/products-eurostat-news/w/edn-20240802-1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64EE0-F825-47AC-BCA0-37102B0136C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4CA6983-C569-4AC6-A300-4C5F07FB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Andrzej Janyszko</cp:lastModifiedBy>
  <cp:revision>2</cp:revision>
  <cp:lastPrinted>2024-02-29T12:06:00Z</cp:lastPrinted>
  <dcterms:created xsi:type="dcterms:W3CDTF">2024-08-21T07:33:00Z</dcterms:created>
  <dcterms:modified xsi:type="dcterms:W3CDTF">2024-08-21T07:33:00Z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b98e4ac3-6be4-490b-87d8-91e28c9d5415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